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39" w:rsidRDefault="00722539">
      <w:pPr>
        <w:pStyle w:val="1"/>
      </w:pPr>
      <w:bookmarkStart w:id="0" w:name="sub_1424"/>
      <w:r>
        <w:t>Форма 4.2.4 Информация о величинах тарифов на подключение к системе теплоснабжения</w:t>
      </w:r>
      <w:r>
        <w:rPr>
          <w:sz w:val="2"/>
          <w:szCs w:val="2"/>
        </w:rPr>
        <w:t> </w:t>
      </w:r>
      <w:hyperlink w:anchor="sub_1424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0"/>
    <w:p w:rsidR="00722539" w:rsidRDefault="007225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75"/>
        <w:gridCol w:w="568"/>
        <w:gridCol w:w="1277"/>
        <w:gridCol w:w="433"/>
        <w:gridCol w:w="1138"/>
        <w:gridCol w:w="573"/>
        <w:gridCol w:w="998"/>
        <w:gridCol w:w="859"/>
        <w:gridCol w:w="854"/>
        <w:gridCol w:w="854"/>
        <w:gridCol w:w="998"/>
        <w:gridCol w:w="3363"/>
      </w:tblGrid>
      <w:tr w:rsidR="00722539" w:rsidTr="0064198A">
        <w:tc>
          <w:tcPr>
            <w:tcW w:w="1168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722539" w:rsidTr="006419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 дифференциации тарифа/Заявитель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Тип прокладки тепловых сетей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Диаметр тепловых сетей, мм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Default="00722539">
            <w:pPr>
              <w:pStyle w:val="a5"/>
            </w:pPr>
          </w:p>
        </w:tc>
      </w:tr>
      <w:tr w:rsidR="00722539" w:rsidTr="0064198A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Плата за подключение (технологическое присоединение), тыс. руб./Гкал/ч (руб.)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Default="00722539">
            <w:pPr>
              <w:pStyle w:val="a5"/>
            </w:pPr>
          </w:p>
        </w:tc>
      </w:tr>
      <w:tr w:rsidR="00722539" w:rsidTr="0064198A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 w:rsidRPr="00063917" w:rsidTr="006419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1" w:name="sub_142401"/>
            <w:r w:rsidRPr="00063917">
              <w:t>1</w:t>
            </w:r>
            <w:bookmarkEnd w:id="1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Наименование тарифа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C51A72">
            <w:pPr>
              <w:pStyle w:val="a5"/>
            </w:pPr>
            <w:r w:rsidRPr="00063917">
              <w:t>О внесении изменений в постановление Правления Государственного комитета по ценовой политике Республики Саха (Якутия) от 16 декабря 2021 года №298 «Об установлении льготной платы за подключение (технологическое присоединение) к системам теплоснабжения, не превышающей 0,1 Гкал/час на территории Республики Саха (Якутия) 2022 год» и признании утратившим силу постановление Правления ГКЦ-РЭК РС(Я) от 23 апреля 2013 года №49 «Об установлении платы за подключение к системам теплоснабжения потребителей (заявителей) с тепловой нагрузкой, не превышающей 0,1 Гкал/ч (включительно) на территории Республики Саха (Якутия)»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тарифа в случае утверждения нескольких тарифов.</w:t>
            </w:r>
          </w:p>
          <w:p w:rsidR="00722539" w:rsidRPr="00063917" w:rsidRDefault="00722539">
            <w:pPr>
              <w:pStyle w:val="a7"/>
            </w:pPr>
            <w:r w:rsidRPr="00063917">
              <w:t>В случае наличия нескольких тарифов информация по ним указывается в отдельных строках.</w:t>
            </w:r>
          </w:p>
        </w:tc>
      </w:tr>
      <w:tr w:rsidR="00722539" w:rsidRPr="00063917" w:rsidTr="006419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2" w:name="sub_14242"/>
            <w:r w:rsidRPr="00063917">
              <w:t>1.1</w:t>
            </w:r>
            <w:bookmarkEnd w:id="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Территория действия тарифа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8B5DE7">
            <w:pPr>
              <w:pStyle w:val="a5"/>
            </w:pPr>
            <w:r w:rsidRPr="00063917">
              <w:t>в границах муниципальных районов, городских округов Республики Саха (Якутия)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722539" w:rsidRPr="00063917" w:rsidRDefault="00722539">
            <w:pPr>
              <w:pStyle w:val="a7"/>
            </w:pPr>
            <w:r w:rsidRPr="00063917">
              <w:t xml:space="preserve">В случае дифференциации тарифов по территориальному </w:t>
            </w:r>
            <w:r w:rsidRPr="00063917">
              <w:lastRenderedPageBreak/>
              <w:t>признаку информация по ним указывается в отдельных строках.</w:t>
            </w:r>
          </w:p>
        </w:tc>
      </w:tr>
      <w:tr w:rsidR="00722539" w:rsidRPr="00063917" w:rsidTr="006419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3" w:name="sub_14243"/>
            <w:r w:rsidRPr="00063917">
              <w:lastRenderedPageBreak/>
              <w:t>1.1.1</w:t>
            </w:r>
            <w:bookmarkEnd w:id="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Наименование системы теплоснабжения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8B5DE7">
            <w:pPr>
              <w:pStyle w:val="a5"/>
            </w:pPr>
            <w:r w:rsidRPr="00063917">
              <w:t>Размер льготной платы* за подключение (технологическое присоединение) к системам теплоснабжения для потребителей с подключаемой тепловой нагрузкой объекта капитального строительства которых не превышает 0,1 Гкал/ч, с учетом ранее присоединенной тепловой нагрузки в данной точке подключения, на территории Республики Саха (Якутия) на 2022 год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722539" w:rsidRPr="00063917" w:rsidRDefault="00722539">
            <w:pPr>
              <w:pStyle w:val="a7"/>
            </w:pPr>
            <w:r w:rsidRPr="00063917"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722539" w:rsidRPr="00063917" w:rsidTr="006419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4" w:name="sub_14244"/>
            <w:r w:rsidRPr="00063917">
              <w:t>1.1.1.1</w:t>
            </w:r>
            <w:bookmarkEnd w:id="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Источник тепловой энергии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8B5DE7">
            <w:pPr>
              <w:pStyle w:val="a5"/>
            </w:pPr>
            <w:r w:rsidRPr="00063917">
              <w:t>Система теплоснабжения АО «Теплоэнергия»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источника тепловой энергии</w:t>
            </w:r>
          </w:p>
        </w:tc>
      </w:tr>
      <w:tr w:rsidR="00722539" w:rsidRPr="00063917" w:rsidTr="006419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5" w:name="sub_14245"/>
            <w:r w:rsidRPr="00063917">
              <w:t>1.1.1.1.1</w:t>
            </w:r>
            <w:bookmarkEnd w:id="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7" w:rsidRPr="00063917" w:rsidRDefault="008B5DE7" w:rsidP="008B5DE7">
            <w:pPr>
              <w:pStyle w:val="a5"/>
            </w:pPr>
            <w:r w:rsidRPr="00063917">
              <w:t>Плата за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подключение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(технологическое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присоединение)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объектов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заявителей с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учетом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строительства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сетей от точки</w:t>
            </w:r>
          </w:p>
          <w:p w:rsidR="008B5DE7" w:rsidRPr="00063917" w:rsidRDefault="008B5DE7" w:rsidP="008B5DE7">
            <w:pPr>
              <w:pStyle w:val="a5"/>
            </w:pPr>
            <w:r w:rsidRPr="00063917">
              <w:t>подключения до</w:t>
            </w:r>
          </w:p>
          <w:p w:rsidR="008B5DE7" w:rsidRPr="00063917" w:rsidRDefault="008B5DE7" w:rsidP="008B5DE7">
            <w:pPr>
              <w:pStyle w:val="a5"/>
            </w:pPr>
            <w:r w:rsidRPr="00063917">
              <w:lastRenderedPageBreak/>
              <w:t>подключаемого</w:t>
            </w:r>
          </w:p>
          <w:p w:rsidR="00722539" w:rsidRPr="00063917" w:rsidRDefault="008B5DE7" w:rsidP="008B5DE7">
            <w:pPr>
              <w:pStyle w:val="a5"/>
            </w:pPr>
            <w:r w:rsidRPr="00063917">
              <w:t>объекта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8" w:rsidRPr="00063917" w:rsidRDefault="00722539" w:rsidP="009A2938">
            <w:pPr>
              <w:pStyle w:val="a5"/>
              <w:jc w:val="center"/>
            </w:pPr>
            <w:r w:rsidRPr="00063917">
              <w:t>Подключаемая нагрузка</w:t>
            </w:r>
            <w:r w:rsidR="008B5DE7" w:rsidRPr="00063917">
              <w:t xml:space="preserve"> - </w:t>
            </w:r>
            <w:r w:rsidR="009A2938" w:rsidRPr="00063917">
              <w:t>не превышает 0,1</w:t>
            </w:r>
          </w:p>
          <w:p w:rsidR="00722539" w:rsidRPr="00063917" w:rsidRDefault="009A2938" w:rsidP="009A2938">
            <w:pPr>
              <w:pStyle w:val="a5"/>
              <w:jc w:val="center"/>
            </w:pPr>
            <w:r w:rsidRPr="00063917">
              <w:t>Гкал/ч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 w:rsidP="009A2938">
            <w:pPr>
              <w:pStyle w:val="a5"/>
              <w:jc w:val="center"/>
            </w:pPr>
            <w:r w:rsidRPr="00063917">
              <w:t>Тип прокладки тепловых сетей</w:t>
            </w:r>
            <w:r w:rsidR="009A2938" w:rsidRPr="00063917">
              <w:t xml:space="preserve"> -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Диаметр тепловых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8D4B54">
            <w:pPr>
              <w:pStyle w:val="a5"/>
            </w:pPr>
            <w:r w:rsidRPr="00063917">
              <w:t>0,55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8D4B54">
            <w:pPr>
              <w:pStyle w:val="a5"/>
            </w:pPr>
            <w:r w:rsidRPr="00063917">
              <w:t>0,45833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9A2938" w:rsidP="009A2938">
            <w:pPr>
              <w:pStyle w:val="a5"/>
            </w:pPr>
            <w:r w:rsidRPr="00063917">
              <w:t>24.12.2022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9A2938">
            <w:pPr>
              <w:pStyle w:val="a5"/>
            </w:pPr>
            <w:r w:rsidRPr="00063917">
              <w:t>нет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В колонке "Параметр дифференциации тарифа/Заявитель" указывается наименование категории потребителей, к которой относится тариф. Даты начала и окончания указываются в виде "ДД.ММ.ГГГГ".</w:t>
            </w:r>
          </w:p>
          <w:p w:rsidR="00722539" w:rsidRPr="00063917" w:rsidRDefault="00722539">
            <w:pPr>
              <w:pStyle w:val="a7"/>
            </w:pPr>
            <w:r w:rsidRPr="00063917">
              <w:t>В случае отсутствия даты окончания тарифа в колонке "Дата окончания" указывается "Нет".</w:t>
            </w:r>
          </w:p>
          <w:p w:rsidR="00722539" w:rsidRPr="00063917" w:rsidRDefault="00722539">
            <w:pPr>
              <w:pStyle w:val="a7"/>
            </w:pPr>
            <w:r w:rsidRPr="00063917">
              <w:t xml:space="preserve">В случае наличия дифференциации по подключаемой нагрузке, </w:t>
            </w:r>
            <w:r w:rsidRPr="00063917">
              <w:lastRenderedPageBreak/>
              <w:t>диапазону диаметров, типу прокладки тепловых сетей, информация по ним указывается в отдельных строках.</w:t>
            </w:r>
          </w:p>
          <w:p w:rsidR="00722539" w:rsidRPr="00063917" w:rsidRDefault="00722539">
            <w:pPr>
              <w:pStyle w:val="a7"/>
            </w:pPr>
            <w:r w:rsidRPr="00063917"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64198A" w:rsidRPr="00063917" w:rsidTr="006419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>
            <w:pPr>
              <w:pStyle w:val="a5"/>
            </w:pPr>
            <w:r w:rsidRPr="00063917"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>
            <w:pPr>
              <w:pStyle w:val="a5"/>
            </w:pPr>
            <w:r w:rsidRPr="00063917">
              <w:t>Наименование тарифа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Default"/>
            </w:pPr>
          </w:p>
          <w:p w:rsidR="0064198A" w:rsidRPr="00063917" w:rsidRDefault="0064198A" w:rsidP="0064198A">
            <w:pPr>
              <w:pStyle w:val="Default"/>
            </w:pPr>
            <w:r w:rsidRPr="00063917">
              <w:t xml:space="preserve">Постановление Правления ГКЦ РС(Я) от 16.12.2021 г. </w:t>
            </w:r>
            <w:r w:rsidRPr="00063917">
              <w:rPr>
                <w:bCs/>
              </w:rPr>
              <w:t xml:space="preserve">Об установлении платы за подключение (технологическое присоединение) </w:t>
            </w:r>
          </w:p>
          <w:p w:rsidR="0064198A" w:rsidRPr="00063917" w:rsidRDefault="0064198A" w:rsidP="0064198A">
            <w:pPr>
              <w:pStyle w:val="a5"/>
              <w:jc w:val="left"/>
            </w:pPr>
            <w:r w:rsidRPr="00063917">
              <w:rPr>
                <w:rFonts w:ascii="Times New Roman" w:hAnsi="Times New Roman" w:cs="Times New Roman"/>
                <w:bCs/>
              </w:rPr>
              <w:t>к системам теплоснабжения АО «Теплоэнергия» на 2022 год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8A" w:rsidRPr="00063917" w:rsidRDefault="0064198A" w:rsidP="00011F08">
            <w:pPr>
              <w:pStyle w:val="a7"/>
            </w:pPr>
            <w:r w:rsidRPr="00063917">
              <w:t>Указывается наименование тарифа в случае утверждения нескольких тарифов.</w:t>
            </w:r>
          </w:p>
          <w:p w:rsidR="0064198A" w:rsidRPr="00063917" w:rsidRDefault="0064198A" w:rsidP="00011F08">
            <w:pPr>
              <w:pStyle w:val="a7"/>
            </w:pPr>
            <w:r w:rsidRPr="00063917">
              <w:t>В случае наличия нескольких тарифов информация по ним указывается в отдельных строках.</w:t>
            </w:r>
          </w:p>
        </w:tc>
      </w:tr>
      <w:tr w:rsidR="0064198A" w:rsidRPr="00063917" w:rsidTr="00E6567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2.1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>Территория действия тарифа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в границах муниципальных районов, городских округов Республики Саха (Якутия)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64198A" w:rsidRPr="00063917" w:rsidRDefault="0064198A" w:rsidP="0064198A">
            <w:pPr>
              <w:pStyle w:val="a7"/>
            </w:pPr>
            <w:r w:rsidRPr="00063917"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64198A" w:rsidRPr="00063917" w:rsidTr="00E6567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2.1.1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>Наименование системы теплоснабжения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Плата за подключение (технологическое присоединение) объектов заявителей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к системам теплоснабжения АО «Теплоэнергия» на 2022 год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64198A" w:rsidRPr="00063917" w:rsidRDefault="0064198A" w:rsidP="0064198A">
            <w:pPr>
              <w:pStyle w:val="a7"/>
            </w:pPr>
            <w:r w:rsidRPr="00063917">
              <w:lastRenderedPageBreak/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64198A" w:rsidRPr="00063917" w:rsidTr="00E6567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lastRenderedPageBreak/>
              <w:t>2.1.1.1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>Источник тепловой энергии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Система теплоснабжения АО «Теплоэнергия»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>Указывается наименование источника тепловой энергии</w:t>
            </w:r>
          </w:p>
        </w:tc>
      </w:tr>
      <w:tr w:rsidR="0064198A" w:rsidRPr="00063917" w:rsidTr="00E65678">
        <w:trPr>
          <w:trHeight w:val="148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2.1.1.1.1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Плата за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подключение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(технологическое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присоединение)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объектов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заявителей с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учетом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строительства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сетей от точки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подключения до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подключаемого</w:t>
            </w:r>
          </w:p>
          <w:p w:rsidR="0064198A" w:rsidRPr="00063917" w:rsidRDefault="0064198A" w:rsidP="0064198A">
            <w:pPr>
              <w:pStyle w:val="a5"/>
            </w:pPr>
            <w:r w:rsidRPr="00063917">
              <w:t>объекта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 xml:space="preserve">Подключаемая нагрузка </w:t>
            </w:r>
          </w:p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 xml:space="preserve">Тип прокладки тепловых сетей -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Диаметр тепловых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  <w:r w:rsidRPr="00063917">
              <w:t xml:space="preserve">1В колонке "Параметр дифференциации тарифа/Заявитель" указывается наименование категории потребителей, к которой относится тариф. Даты начала и окончания указываются в виде </w:t>
            </w:r>
          </w:p>
          <w:p w:rsidR="0064198A" w:rsidRPr="00063917" w:rsidRDefault="0064198A" w:rsidP="0064198A">
            <w:pPr>
              <w:pStyle w:val="a7"/>
            </w:pPr>
            <w:r w:rsidRPr="00063917">
              <w:t>"ДД.ММ.ГГГГ".</w:t>
            </w:r>
          </w:p>
          <w:p w:rsidR="0064198A" w:rsidRPr="00063917" w:rsidRDefault="0064198A" w:rsidP="0064198A">
            <w:pPr>
              <w:pStyle w:val="a7"/>
            </w:pPr>
            <w:r w:rsidRPr="00063917">
              <w:t>В случае отсутствия даты окончания тарифа в колонке "Дата окончания" указывается "Нет".</w:t>
            </w:r>
          </w:p>
          <w:p w:rsidR="0064198A" w:rsidRPr="00063917" w:rsidRDefault="0064198A" w:rsidP="0064198A">
            <w:pPr>
              <w:pStyle w:val="a7"/>
            </w:pPr>
            <w:r w:rsidRPr="00063917">
              <w:t>В случае наличия дифференциации по подключаемой нагрузке, диапазону диаметров, типу прокладки тепловых сетей, информация по ним указывается в отдельных строках.</w:t>
            </w:r>
          </w:p>
          <w:p w:rsidR="0064198A" w:rsidRPr="00063917" w:rsidRDefault="0064198A" w:rsidP="0064198A">
            <w:pPr>
              <w:pStyle w:val="a7"/>
            </w:pPr>
            <w:r w:rsidRPr="00063917">
              <w:t xml:space="preserve">В случае дифференциации тарифов по периодам действия тарифа информация </w:t>
            </w:r>
            <w:r w:rsidRPr="00063917">
              <w:lastRenderedPageBreak/>
              <w:t>по ним указывается в отдельных колонках.</w:t>
            </w:r>
          </w:p>
        </w:tc>
      </w:tr>
      <w:tr w:rsidR="0064198A" w:rsidRPr="00063917" w:rsidTr="00E65678">
        <w:trPr>
          <w:trHeight w:val="70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Расходы на проведение мероприятий по подключению объектов заявителей (П1)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232,33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16.12.2021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нет</w:t>
            </w:r>
          </w:p>
        </w:tc>
        <w:tc>
          <w:tcPr>
            <w:tcW w:w="3363" w:type="dxa"/>
            <w:vMerge/>
            <w:tcBorders>
              <w:lef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</w:p>
        </w:tc>
      </w:tr>
      <w:tr w:rsidR="0064198A" w:rsidRPr="00063917" w:rsidTr="0064198A">
        <w:trPr>
          <w:trHeight w:val="73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 xml:space="preserve">Расходы на создание тепловых сетей (за исключением создания </w:t>
            </w:r>
            <w:r w:rsidRPr="00063917">
              <w:lastRenderedPageBreak/>
              <w:t>тепловых пунктов)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 (П2.1), в том числе: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5087,63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16.12.2021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нет</w:t>
            </w:r>
          </w:p>
        </w:tc>
        <w:tc>
          <w:tcPr>
            <w:tcW w:w="3363" w:type="dxa"/>
            <w:vMerge/>
            <w:tcBorders>
              <w:lef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</w:p>
        </w:tc>
      </w:tr>
      <w:tr w:rsidR="0064198A" w:rsidRPr="00063917" w:rsidTr="0064198A">
        <w:trPr>
          <w:trHeight w:val="60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 xml:space="preserve">Надземная (наземная) прокладка </w:t>
            </w:r>
            <w:r w:rsidRPr="00063917">
              <w:lastRenderedPageBreak/>
              <w:t>труб диаметром до 250 мм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5087,63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3363" w:type="dxa"/>
            <w:vMerge/>
            <w:tcBorders>
              <w:lef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</w:p>
        </w:tc>
      </w:tr>
      <w:tr w:rsidR="0064198A" w:rsidRPr="00063917" w:rsidTr="0064198A">
        <w:trPr>
          <w:trHeight w:val="72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  <w:r w:rsidRPr="00063917">
              <w:t>Налог на прибыль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  <w:r w:rsidRPr="00063917"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98A" w:rsidRPr="00063917" w:rsidRDefault="0064198A" w:rsidP="0064198A">
            <w:pPr>
              <w:pStyle w:val="a5"/>
            </w:pPr>
          </w:p>
        </w:tc>
        <w:tc>
          <w:tcPr>
            <w:tcW w:w="3363" w:type="dxa"/>
            <w:vMerge/>
            <w:tcBorders>
              <w:left w:val="single" w:sz="4" w:space="0" w:color="auto"/>
            </w:tcBorders>
          </w:tcPr>
          <w:p w:rsidR="0064198A" w:rsidRPr="00063917" w:rsidRDefault="0064198A" w:rsidP="0064198A">
            <w:pPr>
              <w:pStyle w:val="a7"/>
            </w:pPr>
          </w:p>
        </w:tc>
      </w:tr>
    </w:tbl>
    <w:p w:rsidR="00722539" w:rsidRPr="00063917" w:rsidRDefault="00722539"/>
    <w:p w:rsidR="00722539" w:rsidRPr="00063917" w:rsidRDefault="00722539">
      <w:pPr>
        <w:pStyle w:val="a6"/>
        <w:rPr>
          <w:sz w:val="22"/>
          <w:szCs w:val="22"/>
        </w:rPr>
      </w:pPr>
      <w:r w:rsidRPr="00063917">
        <w:rPr>
          <w:sz w:val="22"/>
          <w:szCs w:val="22"/>
        </w:rPr>
        <w:t>──────────────────────────────</w:t>
      </w:r>
    </w:p>
    <w:p w:rsidR="00722539" w:rsidRPr="00063917" w:rsidRDefault="00722539">
      <w:pPr>
        <w:pStyle w:val="a8"/>
      </w:pPr>
      <w:bookmarkStart w:id="6" w:name="sub_14241"/>
      <w:r w:rsidRPr="00063917">
        <w:rPr>
          <w:vertAlign w:val="superscript"/>
        </w:rPr>
        <w:t>1</w:t>
      </w:r>
      <w:r w:rsidRPr="00063917">
        <w:t xml:space="preserve">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bookmarkEnd w:id="6"/>
    <w:p w:rsidR="00722539" w:rsidRPr="00063917" w:rsidRDefault="00722539">
      <w:pPr>
        <w:pStyle w:val="a8"/>
      </w:pPr>
      <w:r w:rsidRPr="00063917">
        <w:t xml:space="preserve">По данной форме раскрывается в том числе информация о плате за подключение (технологическое присоединение) к системе теплоснабжения, применяемой в случае, установленном </w:t>
      </w:r>
      <w:hyperlink r:id="rId8" w:history="1">
        <w:r w:rsidRPr="00063917">
          <w:rPr>
            <w:rStyle w:val="a4"/>
            <w:rFonts w:cs="Times New Roman CYR"/>
          </w:rPr>
          <w:t>частью 9 статьи 23.4</w:t>
        </w:r>
      </w:hyperlink>
      <w:r w:rsidRPr="00063917">
        <w:t xml:space="preserve"> Федерального закона 190-ФЗ.</w:t>
      </w:r>
    </w:p>
    <w:p w:rsidR="00722539" w:rsidRPr="00063917" w:rsidRDefault="00722539">
      <w:pPr>
        <w:pStyle w:val="a8"/>
      </w:pPr>
      <w:r w:rsidRPr="00063917">
        <w:t xml:space="preserve">По данной форме раскрывается в том числе информация о тарифах на товары (услуги) в сфере теплоснабжения в случаях, указанных в </w:t>
      </w:r>
      <w:hyperlink r:id="rId9" w:history="1">
        <w:r w:rsidRPr="00063917">
          <w:rPr>
            <w:rStyle w:val="a4"/>
            <w:rFonts w:cs="Times New Roman CYR"/>
          </w:rPr>
          <w:t>частях 12.1 - 12.4 статьи 10</w:t>
        </w:r>
      </w:hyperlink>
      <w:r w:rsidRPr="00063917">
        <w:t xml:space="preserve"> Федерального закона N 190-ФЗ, теплоснабжающей организации, </w:t>
      </w:r>
      <w:proofErr w:type="spellStart"/>
      <w:r w:rsidRPr="00063917">
        <w:t>теплосетевой</w:t>
      </w:r>
      <w:proofErr w:type="spellEnd"/>
      <w:r w:rsidRPr="00063917">
        <w:t xml:space="preserve"> организации в ценовых зонах теплоснабжения.</w:t>
      </w:r>
    </w:p>
    <w:p w:rsidR="00722539" w:rsidRPr="00063917" w:rsidRDefault="00722539">
      <w:pPr>
        <w:pStyle w:val="a6"/>
        <w:rPr>
          <w:sz w:val="22"/>
          <w:szCs w:val="22"/>
        </w:rPr>
      </w:pPr>
      <w:r w:rsidRPr="00063917">
        <w:rPr>
          <w:sz w:val="22"/>
          <w:szCs w:val="22"/>
        </w:rPr>
        <w:t>──────────────────────────────</w:t>
      </w:r>
    </w:p>
    <w:p w:rsidR="00722539" w:rsidRPr="00063917" w:rsidRDefault="00722539"/>
    <w:p w:rsidR="004B36B5" w:rsidRPr="00063917" w:rsidRDefault="004B36B5">
      <w:pPr>
        <w:pStyle w:val="1"/>
      </w:pPr>
      <w:bookmarkStart w:id="7" w:name="sub_1425"/>
    </w:p>
    <w:p w:rsidR="004B36B5" w:rsidRPr="00063917" w:rsidRDefault="004B36B5">
      <w:pPr>
        <w:pStyle w:val="1"/>
      </w:pPr>
    </w:p>
    <w:p w:rsidR="004B36B5" w:rsidRPr="00063917" w:rsidRDefault="004B36B5">
      <w:pPr>
        <w:pStyle w:val="1"/>
      </w:pPr>
    </w:p>
    <w:p w:rsidR="004B36B5" w:rsidRPr="00063917" w:rsidRDefault="004B36B5">
      <w:pPr>
        <w:pStyle w:val="1"/>
      </w:pPr>
    </w:p>
    <w:p w:rsidR="004B36B5" w:rsidRPr="00063917" w:rsidRDefault="004B36B5">
      <w:pPr>
        <w:pStyle w:val="1"/>
      </w:pPr>
    </w:p>
    <w:p w:rsidR="004B36B5" w:rsidRPr="00063917" w:rsidRDefault="004B36B5">
      <w:pPr>
        <w:pStyle w:val="1"/>
      </w:pPr>
    </w:p>
    <w:p w:rsidR="004B36B5" w:rsidRPr="00063917" w:rsidRDefault="004B36B5">
      <w:pPr>
        <w:pStyle w:val="1"/>
      </w:pPr>
    </w:p>
    <w:p w:rsidR="00EC682D" w:rsidRPr="00063917" w:rsidRDefault="00EC682D">
      <w:pPr>
        <w:pStyle w:val="1"/>
      </w:pPr>
    </w:p>
    <w:p w:rsidR="00EC682D" w:rsidRPr="00063917" w:rsidRDefault="00EC682D">
      <w:pPr>
        <w:pStyle w:val="1"/>
      </w:pPr>
    </w:p>
    <w:p w:rsidR="00722539" w:rsidRPr="00063917" w:rsidRDefault="00722539">
      <w:pPr>
        <w:pStyle w:val="1"/>
      </w:pPr>
      <w:r w:rsidRPr="00063917">
        <w:lastRenderedPageBreak/>
        <w:t>Форма 4.2.5 Информация о плате за подключение к системе теплоснабжения в индивидуальном порядке</w:t>
      </w:r>
      <w:r w:rsidRPr="00063917">
        <w:rPr>
          <w:sz w:val="2"/>
          <w:szCs w:val="2"/>
        </w:rPr>
        <w:t> </w:t>
      </w:r>
      <w:hyperlink w:anchor="sub_14251" w:history="1">
        <w:r w:rsidRPr="00063917"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7"/>
    <w:p w:rsidR="00722539" w:rsidRPr="00063917" w:rsidRDefault="007225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426"/>
        <w:gridCol w:w="1286"/>
        <w:gridCol w:w="1286"/>
        <w:gridCol w:w="998"/>
        <w:gridCol w:w="995"/>
        <w:gridCol w:w="990"/>
        <w:gridCol w:w="1003"/>
        <w:gridCol w:w="5492"/>
      </w:tblGrid>
      <w:tr w:rsidR="00722539" w:rsidRPr="00063917">
        <w:tc>
          <w:tcPr>
            <w:tcW w:w="9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Параметры формы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Описание параметров формы</w:t>
            </w:r>
          </w:p>
        </w:tc>
      </w:tr>
      <w:tr w:rsidR="00722539" w:rsidRPr="00063917"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N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Наименование объекта, адрес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Подключаемая тепловая нагрузка, куб. Гкал/ч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Период действия тарифа</w:t>
            </w:r>
          </w:p>
        </w:tc>
        <w:tc>
          <w:tcPr>
            <w:tcW w:w="54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Pr="00063917" w:rsidRDefault="00722539">
            <w:pPr>
              <w:pStyle w:val="a5"/>
            </w:pPr>
          </w:p>
        </w:tc>
      </w:tr>
      <w:tr w:rsidR="00722539" w:rsidRPr="00063917">
        <w:tc>
          <w:tcPr>
            <w:tcW w:w="1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Плата за подключение (технологическое присоединение), тыс. руб./Гкал/ч (руб.)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Период действия</w:t>
            </w:r>
          </w:p>
        </w:tc>
        <w:tc>
          <w:tcPr>
            <w:tcW w:w="54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Pr="00063917" w:rsidRDefault="00722539">
            <w:pPr>
              <w:pStyle w:val="a5"/>
            </w:pPr>
          </w:p>
        </w:tc>
      </w:tr>
      <w:tr w:rsidR="00722539" w:rsidRPr="00063917">
        <w:tc>
          <w:tcPr>
            <w:tcW w:w="1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С НДС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Без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r w:rsidRPr="00063917">
              <w:t>Дата окончания</w:t>
            </w:r>
          </w:p>
        </w:tc>
        <w:tc>
          <w:tcPr>
            <w:tcW w:w="54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</w:tr>
      <w:tr w:rsidR="00722539" w:rsidRPr="00063917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8" w:name="sub_142501"/>
            <w:r w:rsidRPr="00063917">
              <w:t>1</w:t>
            </w:r>
            <w:bookmarkEnd w:id="8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Наименование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41138D" w:rsidP="0041138D">
            <w:pPr>
              <w:pStyle w:val="a5"/>
              <w:jc w:val="left"/>
            </w:pPr>
            <w:r w:rsidRPr="00063917">
              <w:t>Постановление Правления ГКЦ РС(Я) от 15.04.2022 №37 Об установлении индивидуальной платы за подключение (технологическое присоединение) к тепловым сетям АО «Теплоэнергия» объекта: «Дополнительное здание к МОУ СОШ №12»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2D" w:rsidRPr="00063917" w:rsidRDefault="00EC682D" w:rsidP="00EC682D">
            <w:pPr>
              <w:pStyle w:val="a7"/>
            </w:pPr>
            <w:r w:rsidRPr="00063917">
              <w:t>Указывается наименование тарифа в случае утверждения нескольких тарифов.</w:t>
            </w:r>
          </w:p>
          <w:p w:rsidR="00EC682D" w:rsidRPr="00063917" w:rsidRDefault="00EC682D" w:rsidP="00EC682D">
            <w:pPr>
              <w:pStyle w:val="a7"/>
            </w:pPr>
          </w:p>
          <w:p w:rsidR="00722539" w:rsidRPr="00063917" w:rsidRDefault="00EC682D" w:rsidP="00EC682D">
            <w:pPr>
              <w:pStyle w:val="a7"/>
            </w:pPr>
            <w:r w:rsidRPr="00063917">
              <w:t>В случае наличия нескольких тарифов информация по ним указывается в отдельных строках.</w:t>
            </w:r>
          </w:p>
        </w:tc>
      </w:tr>
      <w:tr w:rsidR="00722539" w:rsidRPr="00063917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9" w:name="sub_14252"/>
            <w:r w:rsidRPr="00063917">
              <w:t>1.1</w:t>
            </w:r>
            <w:bookmarkEnd w:id="9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Территория действия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41138D">
            <w:pPr>
              <w:pStyle w:val="a5"/>
            </w:pPr>
            <w:r w:rsidRPr="00063917">
              <w:t>Городской округ город Якутск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722539" w:rsidRPr="00063917" w:rsidRDefault="00722539">
            <w:pPr>
              <w:pStyle w:val="a5"/>
            </w:pPr>
          </w:p>
          <w:p w:rsidR="00722539" w:rsidRPr="00063917" w:rsidRDefault="00722539">
            <w:pPr>
              <w:pStyle w:val="a7"/>
            </w:pPr>
            <w:r w:rsidRPr="00063917"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22539" w:rsidRPr="00063917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10" w:name="sub_14253"/>
            <w:r w:rsidRPr="00063917">
              <w:t>1.1.1</w:t>
            </w:r>
            <w:bookmarkEnd w:id="1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Наименование системы теплоснабжения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41138D">
            <w:pPr>
              <w:pStyle w:val="a5"/>
            </w:pPr>
            <w:r w:rsidRPr="00063917">
              <w:t>Система теплоснабжения АО «Теплоэнергия»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722539" w:rsidRPr="00063917" w:rsidRDefault="00722539">
            <w:pPr>
              <w:pStyle w:val="a5"/>
            </w:pPr>
          </w:p>
          <w:p w:rsidR="00722539" w:rsidRPr="00063917" w:rsidRDefault="00722539">
            <w:pPr>
              <w:pStyle w:val="a7"/>
            </w:pPr>
            <w:r w:rsidRPr="00063917">
              <w:t xml:space="preserve">В случае дифференциации тарифов по системам </w:t>
            </w:r>
            <w:r w:rsidRPr="00063917">
              <w:lastRenderedPageBreak/>
              <w:t>теплоснабжения информация по ним указывается в отдельных строках.</w:t>
            </w:r>
          </w:p>
        </w:tc>
      </w:tr>
      <w:tr w:rsidR="00722539" w:rsidRPr="00063917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11" w:name="sub_14254"/>
            <w:r w:rsidRPr="00063917">
              <w:lastRenderedPageBreak/>
              <w:t>1.1.1.1</w:t>
            </w:r>
            <w:bookmarkEnd w:id="11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Источник тепловой энергии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E65678" w:rsidP="00E65678">
            <w:pPr>
              <w:pStyle w:val="a5"/>
            </w:pPr>
            <w:r w:rsidRPr="00063917">
              <w:t>Котельная «Пригород»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Указывается наименование источника тепловой энергии.</w:t>
            </w:r>
          </w:p>
        </w:tc>
      </w:tr>
      <w:tr w:rsidR="00722539" w:rsidRPr="00063917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  <w:jc w:val="center"/>
            </w:pPr>
            <w:bookmarkStart w:id="12" w:name="sub_14255"/>
            <w:r w:rsidRPr="00063917">
              <w:t>1.1.1.1.1</w:t>
            </w:r>
            <w:bookmarkEnd w:id="12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722539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E65678">
            <w:pPr>
              <w:pStyle w:val="a5"/>
            </w:pPr>
            <w:r w:rsidRPr="00063917">
              <w:t>5385,29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E65678">
            <w:pPr>
              <w:pStyle w:val="a5"/>
            </w:pPr>
            <w:r w:rsidRPr="00063917">
              <w:t>15.04.2022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063917" w:rsidRDefault="00E65678">
            <w:pPr>
              <w:pStyle w:val="a5"/>
            </w:pPr>
            <w:r w:rsidRPr="00063917">
              <w:t>нет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063917" w:rsidRDefault="00722539">
            <w:pPr>
              <w:pStyle w:val="a7"/>
            </w:pPr>
            <w:r w:rsidRPr="00063917">
              <w:t>В колонке "Заявитель" указывается наименование заявителя, к которой относится тариф.</w:t>
            </w:r>
          </w:p>
          <w:p w:rsidR="00722539" w:rsidRPr="00063917" w:rsidRDefault="00722539">
            <w:pPr>
              <w:pStyle w:val="a5"/>
            </w:pPr>
          </w:p>
          <w:p w:rsidR="00722539" w:rsidRPr="00063917" w:rsidRDefault="00722539">
            <w:pPr>
              <w:pStyle w:val="a7"/>
            </w:pPr>
            <w:r w:rsidRPr="00063917">
              <w:t>Даты начала и окончания указываются в виде "ДД.ММ.ГГГГ".</w:t>
            </w:r>
          </w:p>
          <w:p w:rsidR="00722539" w:rsidRPr="00063917" w:rsidRDefault="00722539">
            <w:pPr>
              <w:pStyle w:val="a5"/>
            </w:pPr>
          </w:p>
          <w:p w:rsidR="00722539" w:rsidRPr="00063917" w:rsidRDefault="00722539">
            <w:pPr>
              <w:pStyle w:val="a7"/>
            </w:pPr>
            <w:r w:rsidRPr="00063917">
              <w:t>В случае отсутствия даты окончания тарифа в колонке "Дата окончания" указывается "Нет".</w:t>
            </w:r>
          </w:p>
          <w:p w:rsidR="00722539" w:rsidRPr="00063917" w:rsidRDefault="00722539">
            <w:pPr>
              <w:pStyle w:val="a5"/>
            </w:pPr>
          </w:p>
          <w:p w:rsidR="00722539" w:rsidRPr="00063917" w:rsidRDefault="00722539">
            <w:pPr>
              <w:pStyle w:val="a7"/>
            </w:pPr>
            <w:r w:rsidRPr="00063917"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  <w:p w:rsidR="00722539" w:rsidRPr="00063917" w:rsidRDefault="00722539">
            <w:pPr>
              <w:pStyle w:val="a5"/>
            </w:pPr>
          </w:p>
          <w:p w:rsidR="00722539" w:rsidRPr="00063917" w:rsidRDefault="00722539">
            <w:pPr>
              <w:pStyle w:val="a7"/>
            </w:pPr>
            <w:r w:rsidRPr="00063917"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  <w:jc w:val="center"/>
            </w:pPr>
            <w:r w:rsidRPr="00063917"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Наименование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  <w:jc w:val="left"/>
            </w:pPr>
            <w:r w:rsidRPr="00063917">
              <w:t>Постановление Правления ГКЦ РС(Я) от 14.10.2022 №160 Об установлении индивидуальной платы за подключение (технологическое присоединение) к тепловым сетям АО «Теплоэнергия» объекта: «Зимняя теплица с учебным классом»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тарифа в случае утверждения нескольких тарифов.</w:t>
            </w:r>
          </w:p>
          <w:p w:rsidR="00E65678" w:rsidRPr="00063917" w:rsidRDefault="00E65678" w:rsidP="00E65678">
            <w:pPr>
              <w:pStyle w:val="a7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наличия нескольких тарифов информация по ним указывается в отдельных строках.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  <w:jc w:val="center"/>
            </w:pPr>
            <w:r w:rsidRPr="00063917">
              <w:t>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Территория действия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Городской округ город Якутск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 xml:space="preserve">В случае дифференциации тарифов по </w:t>
            </w:r>
            <w:r w:rsidRPr="00063917">
              <w:lastRenderedPageBreak/>
              <w:t>территориальному признаку информация по ним указывается в отдельных строках.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  <w:jc w:val="center"/>
            </w:pPr>
            <w:r w:rsidRPr="00063917">
              <w:lastRenderedPageBreak/>
              <w:t>2.1.1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Наименование системы теплоснабжения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Система теплоснабжения АО «Теплоэнергия»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  <w:jc w:val="center"/>
            </w:pPr>
            <w:r w:rsidRPr="00063917">
              <w:t>2.1.1.1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Источник тепловой энергии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Котельная «</w:t>
            </w:r>
            <w:proofErr w:type="spellStart"/>
            <w:r w:rsidRPr="00063917">
              <w:t>Сергеляхское</w:t>
            </w:r>
            <w:proofErr w:type="spellEnd"/>
            <w:r w:rsidRPr="00063917">
              <w:t xml:space="preserve"> шоссе 10км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источника тепловой энергии.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  <w:jc w:val="center"/>
            </w:pPr>
            <w:r w:rsidRPr="00063917">
              <w:t>2.1.1.1.1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Зимняя теплица с учебным классом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0,019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1 198,15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14.10.2022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нет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В колонке "Заявитель" указывается наименование заявителя, к которой относится тариф.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Даты начала и окончания указываются в виде "ДД.ММ.ГГГГ".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отсутствия даты окончания тарифа в колонке "Дата окончания" указывается "Нет".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  <w:jc w:val="center"/>
            </w:pPr>
            <w:r w:rsidRPr="00063917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Наименование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D14F39">
            <w:pPr>
              <w:pStyle w:val="a5"/>
              <w:jc w:val="left"/>
            </w:pPr>
            <w:r w:rsidRPr="00063917">
              <w:t>Постановление Правления ГКЦ РС(Я) от 30.06.2022</w:t>
            </w:r>
            <w:r w:rsidR="00D14F39" w:rsidRPr="00063917">
              <w:t xml:space="preserve"> </w:t>
            </w:r>
            <w:r w:rsidRPr="00063917">
              <w:t xml:space="preserve">№114 </w:t>
            </w:r>
            <w:r w:rsidR="00D14F39" w:rsidRPr="00063917">
              <w:t xml:space="preserve">Об установлении индивидуальной платы за подключение (технологическое присоединение) к тепловым сетям АО «Теплоэнергия» объекта: «Многоквартирный жилой дом в </w:t>
            </w:r>
            <w:proofErr w:type="spellStart"/>
            <w:r w:rsidR="00D14F39" w:rsidRPr="00063917">
              <w:lastRenderedPageBreak/>
              <w:t>мкр</w:t>
            </w:r>
            <w:proofErr w:type="spellEnd"/>
            <w:r w:rsidR="00D14F39" w:rsidRPr="00063917">
              <w:t xml:space="preserve">. </w:t>
            </w:r>
            <w:proofErr w:type="spellStart"/>
            <w:r w:rsidR="00D14F39" w:rsidRPr="00063917">
              <w:t>Марха</w:t>
            </w:r>
            <w:proofErr w:type="spellEnd"/>
            <w:r w:rsidR="00D14F39" w:rsidRPr="00063917">
              <w:t xml:space="preserve"> г. Якутска РС(Я)»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lastRenderedPageBreak/>
              <w:t>Указывается наименование тарифа в случае утверждения нескольких тарифов.</w:t>
            </w:r>
          </w:p>
          <w:p w:rsidR="00E65678" w:rsidRPr="00063917" w:rsidRDefault="00E65678" w:rsidP="00E65678">
            <w:pPr>
              <w:pStyle w:val="a7"/>
            </w:pPr>
          </w:p>
          <w:p w:rsidR="00E65678" w:rsidRPr="00063917" w:rsidRDefault="00E65678" w:rsidP="00E65678">
            <w:pPr>
              <w:pStyle w:val="a7"/>
            </w:pPr>
            <w:r w:rsidRPr="00063917">
              <w:t xml:space="preserve">В случае наличия нескольких тарифов </w:t>
            </w:r>
            <w:r w:rsidRPr="00063917">
              <w:lastRenderedPageBreak/>
              <w:t>информация по ним указывается в отдельных строках.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  <w:jc w:val="center"/>
            </w:pPr>
            <w:r w:rsidRPr="00063917">
              <w:lastRenderedPageBreak/>
              <w:t>3</w:t>
            </w:r>
            <w:r w:rsidR="00E65678" w:rsidRPr="00063917">
              <w:t>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Территория действия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Городской округ город Якутск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  <w:jc w:val="center"/>
            </w:pPr>
            <w:r w:rsidRPr="00063917">
              <w:t>3</w:t>
            </w:r>
            <w:r w:rsidR="00E65678" w:rsidRPr="00063917">
              <w:t>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Наименование системы теплоснабжения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Система теплоснабжения АО «Теплоэнергия»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65678" w:rsidRPr="00063917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  <w:jc w:val="center"/>
            </w:pPr>
            <w:r w:rsidRPr="00063917">
              <w:t>3</w:t>
            </w:r>
            <w:r w:rsidR="00E65678" w:rsidRPr="00063917">
              <w:t>.1.1.1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Источник тепловой энергии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</w:pPr>
            <w:r w:rsidRPr="00063917">
              <w:t xml:space="preserve">ЦТП </w:t>
            </w:r>
            <w:proofErr w:type="spellStart"/>
            <w:r w:rsidRPr="00063917">
              <w:t>Племобъединение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Указывается наименование источника тепловой энергии.</w:t>
            </w:r>
          </w:p>
        </w:tc>
      </w:tr>
      <w:tr w:rsidR="00E65678" w:rsidTr="00E65678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  <w:jc w:val="center"/>
            </w:pPr>
            <w:r w:rsidRPr="00063917">
              <w:t>3</w:t>
            </w:r>
            <w:r w:rsidR="00E65678" w:rsidRPr="00063917">
              <w:t>.1.1.1.1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</w:pPr>
            <w:r w:rsidRPr="00063917">
              <w:t xml:space="preserve">Многоквартирный жилой дом в </w:t>
            </w:r>
            <w:proofErr w:type="spellStart"/>
            <w:r w:rsidRPr="00063917">
              <w:t>мкр</w:t>
            </w:r>
            <w:proofErr w:type="spellEnd"/>
            <w:r w:rsidRPr="00063917">
              <w:t xml:space="preserve">. </w:t>
            </w:r>
            <w:proofErr w:type="spellStart"/>
            <w:r w:rsidRPr="00063917">
              <w:t>Марха</w:t>
            </w:r>
            <w:proofErr w:type="spellEnd"/>
            <w:r w:rsidRPr="00063917">
              <w:t xml:space="preserve"> г. Якутска РС(Я)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</w:pPr>
            <w:r w:rsidRPr="00063917">
              <w:t>0,47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</w:pPr>
            <w:r w:rsidRPr="00063917">
              <w:t>11 443,17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D14F39" w:rsidP="00E65678">
            <w:pPr>
              <w:pStyle w:val="a5"/>
            </w:pPr>
            <w:r w:rsidRPr="00063917">
              <w:t>30.06.2022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8" w:rsidRPr="00063917" w:rsidRDefault="00E65678" w:rsidP="00E65678">
            <w:pPr>
              <w:pStyle w:val="a5"/>
            </w:pPr>
            <w:r w:rsidRPr="00063917">
              <w:t>нет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78" w:rsidRPr="00063917" w:rsidRDefault="00E65678" w:rsidP="00E65678">
            <w:pPr>
              <w:pStyle w:val="a7"/>
            </w:pPr>
            <w:r w:rsidRPr="00063917">
              <w:t>В колонке "Заявитель" указывается наименование заявителя, к которой относится тариф.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Даты начала и окончания указываются в виде "ДД.ММ.ГГГГ".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отсутствия даты окончания тарифа в колонке "Дата окончания" указывается "Нет".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Pr="00063917" w:rsidRDefault="00E65678" w:rsidP="00E65678">
            <w:pPr>
              <w:pStyle w:val="a7"/>
            </w:pPr>
            <w:r w:rsidRPr="00063917"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  <w:p w:rsidR="00E65678" w:rsidRPr="00063917" w:rsidRDefault="00E65678" w:rsidP="00E65678">
            <w:pPr>
              <w:pStyle w:val="a5"/>
            </w:pPr>
          </w:p>
          <w:p w:rsidR="00E65678" w:rsidRDefault="00E65678" w:rsidP="00E65678">
            <w:pPr>
              <w:pStyle w:val="a7"/>
            </w:pPr>
            <w:r w:rsidRPr="00063917">
              <w:lastRenderedPageBreak/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  <w:tr w:rsidR="0096074F" w:rsidTr="00FB1BF5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Наименование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1B699B">
            <w:pPr>
              <w:pStyle w:val="a5"/>
              <w:jc w:val="left"/>
            </w:pPr>
            <w:r>
              <w:t xml:space="preserve">Постановление Правления ГКЦ РС(Я) от </w:t>
            </w:r>
            <w:r w:rsidR="001B699B">
              <w:t>28.11.2022 №344</w:t>
            </w:r>
            <w:r>
              <w:t xml:space="preserve"> </w:t>
            </w:r>
            <w:r w:rsidRPr="0096074F">
              <w:t xml:space="preserve">Об установлении индивидуальной платы за подключение (технологическое присоединение) к системе теплоснабжения АО «Теплоэнергия» объекта: «Учебный корпус с интернатом ГБОУ РС(Я) «Якутская кадетская школа – интернат» в </w:t>
            </w:r>
            <w:proofErr w:type="spellStart"/>
            <w:r w:rsidRPr="0096074F">
              <w:t>мкр</w:t>
            </w:r>
            <w:proofErr w:type="spellEnd"/>
            <w:r w:rsidRPr="0096074F">
              <w:t xml:space="preserve">. </w:t>
            </w:r>
            <w:proofErr w:type="spellStart"/>
            <w:r w:rsidRPr="0096074F">
              <w:t>Марха</w:t>
            </w:r>
            <w:proofErr w:type="spellEnd"/>
            <w:r w:rsidRPr="0096074F">
              <w:t xml:space="preserve"> г. Якутска»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Указывается наименование тарифа в случае утверждения нескольких тарифов.</w:t>
            </w:r>
          </w:p>
          <w:p w:rsidR="0096074F" w:rsidRDefault="0096074F" w:rsidP="00FB1BF5">
            <w:pPr>
              <w:pStyle w:val="a7"/>
            </w:pPr>
          </w:p>
          <w:p w:rsidR="0096074F" w:rsidRDefault="0096074F" w:rsidP="00FB1BF5">
            <w:pPr>
              <w:pStyle w:val="a7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96074F" w:rsidTr="00FB1BF5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  <w:jc w:val="center"/>
            </w:pPr>
            <w:r>
              <w:t>4</w:t>
            </w:r>
            <w:r w:rsidR="0096074F">
              <w:t>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5"/>
            </w:pPr>
            <w:r>
              <w:t>Городской округ город Якутск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96074F" w:rsidRDefault="0096074F" w:rsidP="00FB1BF5">
            <w:pPr>
              <w:pStyle w:val="a5"/>
            </w:pPr>
          </w:p>
          <w:p w:rsidR="0096074F" w:rsidRDefault="0096074F" w:rsidP="00FB1BF5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96074F" w:rsidTr="00FB1BF5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  <w:jc w:val="center"/>
            </w:pPr>
            <w:r>
              <w:t>4</w:t>
            </w:r>
            <w:r w:rsidR="0096074F">
              <w:t>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Наименование системы теплоснабжения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5"/>
            </w:pPr>
            <w:r>
              <w:t>Система теплоснабжения АО «Теплоэнергия»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96074F" w:rsidRDefault="0096074F" w:rsidP="00FB1BF5">
            <w:pPr>
              <w:pStyle w:val="a5"/>
            </w:pPr>
          </w:p>
          <w:p w:rsidR="0096074F" w:rsidRDefault="0096074F" w:rsidP="00FB1BF5">
            <w:pPr>
              <w:pStyle w:val="a7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96074F" w:rsidTr="00FB1BF5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  <w:jc w:val="center"/>
            </w:pPr>
            <w:r>
              <w:t>4</w:t>
            </w:r>
            <w:r w:rsidR="0096074F">
              <w:t>.1.1.1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Источник тепловой энергии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1B699B">
            <w:pPr>
              <w:pStyle w:val="a5"/>
            </w:pPr>
            <w:r>
              <w:t>Котельная «</w:t>
            </w:r>
            <w:r w:rsidR="001B699B">
              <w:t>Дружбы Народов»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Указывается наименование источника тепловой энергии.</w:t>
            </w:r>
          </w:p>
        </w:tc>
      </w:tr>
      <w:tr w:rsidR="0096074F" w:rsidTr="00FB1BF5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  <w:jc w:val="center"/>
            </w:pPr>
            <w:r>
              <w:t>4</w:t>
            </w:r>
            <w:r w:rsidR="0096074F">
              <w:t>.1.1.1.1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</w:pPr>
            <w:r w:rsidRPr="001B699B">
              <w:t xml:space="preserve">Учебный корпус с интернатом ГБОУ РС(Я) «Якутская </w:t>
            </w:r>
            <w:r w:rsidRPr="001B699B">
              <w:lastRenderedPageBreak/>
              <w:t xml:space="preserve">кадетская школа – интернат» в </w:t>
            </w:r>
            <w:proofErr w:type="spellStart"/>
            <w:r w:rsidRPr="001B699B">
              <w:t>мкр</w:t>
            </w:r>
            <w:proofErr w:type="spellEnd"/>
            <w:r w:rsidRPr="001B699B">
              <w:t xml:space="preserve">. </w:t>
            </w:r>
            <w:proofErr w:type="spellStart"/>
            <w:r w:rsidRPr="001B699B">
              <w:t>Марха</w:t>
            </w:r>
            <w:proofErr w:type="spellEnd"/>
            <w:r w:rsidRPr="001B699B">
              <w:t xml:space="preserve"> г. Якутска»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</w:pPr>
            <w:r w:rsidRPr="001B699B">
              <w:lastRenderedPageBreak/>
              <w:t>1,3376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</w:pPr>
            <w:r w:rsidRPr="001B699B">
              <w:t>30 110,957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1B699B" w:rsidP="00FB1BF5">
            <w:pPr>
              <w:pStyle w:val="a5"/>
            </w:pPr>
            <w:r>
              <w:t>28.11</w:t>
            </w:r>
            <w:r w:rsidR="0096074F">
              <w:t>.2022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F" w:rsidRDefault="0096074F" w:rsidP="00FB1BF5">
            <w:pPr>
              <w:pStyle w:val="a5"/>
            </w:pPr>
            <w:r>
              <w:t>нет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4F" w:rsidRDefault="0096074F" w:rsidP="00FB1BF5">
            <w:pPr>
              <w:pStyle w:val="a7"/>
            </w:pPr>
            <w:r>
              <w:t>В колонке "Заявитель" указывается наименование заявителя, к которой относится тариф.</w:t>
            </w:r>
          </w:p>
          <w:p w:rsidR="0096074F" w:rsidRDefault="0096074F" w:rsidP="00FB1BF5">
            <w:pPr>
              <w:pStyle w:val="a5"/>
            </w:pPr>
          </w:p>
          <w:p w:rsidR="0096074F" w:rsidRDefault="0096074F" w:rsidP="00FB1BF5">
            <w:pPr>
              <w:pStyle w:val="a7"/>
            </w:pPr>
            <w:r>
              <w:t>Даты начала и окончания указываются в виде "ДД.ММ.ГГГГ".</w:t>
            </w:r>
          </w:p>
          <w:p w:rsidR="0096074F" w:rsidRDefault="0096074F" w:rsidP="00FB1BF5">
            <w:pPr>
              <w:pStyle w:val="a5"/>
            </w:pPr>
          </w:p>
          <w:p w:rsidR="0096074F" w:rsidRDefault="0096074F" w:rsidP="00FB1BF5">
            <w:pPr>
              <w:pStyle w:val="a7"/>
            </w:pPr>
            <w:r>
              <w:lastRenderedPageBreak/>
              <w:t>В случае отсутствия даты окончания тарифа в колонке "Дата окончания" указывается "Нет".</w:t>
            </w:r>
          </w:p>
          <w:p w:rsidR="0096074F" w:rsidRDefault="0096074F" w:rsidP="00FB1BF5">
            <w:pPr>
              <w:pStyle w:val="a5"/>
            </w:pPr>
          </w:p>
          <w:p w:rsidR="0096074F" w:rsidRDefault="0096074F" w:rsidP="00FB1BF5">
            <w:pPr>
              <w:pStyle w:val="a7"/>
            </w:pPr>
            <w:r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  <w:p w:rsidR="0096074F" w:rsidRDefault="0096074F" w:rsidP="00FB1BF5">
            <w:pPr>
              <w:pStyle w:val="a5"/>
            </w:pPr>
          </w:p>
          <w:p w:rsidR="0096074F" w:rsidRDefault="0096074F" w:rsidP="00FB1BF5">
            <w:pPr>
              <w:pStyle w:val="a7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722539" w:rsidRDefault="00722539"/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>
      <w:pPr>
        <w:pStyle w:val="a8"/>
      </w:pPr>
      <w:bookmarkStart w:id="13" w:name="sub_14251"/>
      <w:r>
        <w:rPr>
          <w:vertAlign w:val="superscript"/>
        </w:rPr>
        <w:t>1</w:t>
      </w:r>
      <w:r>
        <w:t xml:space="preserve">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bookmarkEnd w:id="13"/>
    <w:p w:rsidR="00722539" w:rsidRDefault="00722539">
      <w:pPr>
        <w:pStyle w:val="a8"/>
      </w:pPr>
      <w:r>
        <w:t xml:space="preserve">По данной форме раскрывается в том числе информация о тарифах на товары (услуги) в сфере теплоснабжения в случаях, указанных в </w:t>
      </w:r>
      <w:hyperlink r:id="rId10" w:history="1">
        <w:r>
          <w:rPr>
            <w:rStyle w:val="a4"/>
            <w:rFonts w:cs="Times New Roman CYR"/>
          </w:rPr>
          <w:t>частях 12.1 - 12.4 статьи 10</w:t>
        </w:r>
      </w:hyperlink>
      <w:r>
        <w:t xml:space="preserve"> Федерального закона N 190-ФЗ,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 в ценовых зонах теплоснабжения.</w:t>
      </w:r>
    </w:p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/>
    <w:p w:rsidR="00722539" w:rsidRDefault="00722539"/>
    <w:p w:rsidR="0008343D" w:rsidRDefault="0008343D"/>
    <w:p w:rsidR="0008343D" w:rsidRDefault="0008343D"/>
    <w:p w:rsidR="004B36B5" w:rsidRDefault="004B36B5"/>
    <w:p w:rsidR="00722539" w:rsidRDefault="00722539">
      <w:pPr>
        <w:pStyle w:val="1"/>
      </w:pPr>
      <w:bookmarkStart w:id="14" w:name="sub_1046"/>
      <w: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bookmarkEnd w:id="14"/>
    <w:p w:rsidR="00722539" w:rsidRDefault="007225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482"/>
        <w:gridCol w:w="1714"/>
        <w:gridCol w:w="1229"/>
        <w:gridCol w:w="8266"/>
      </w:tblGrid>
      <w:tr w:rsidR="00722539">
        <w:tc>
          <w:tcPr>
            <w:tcW w:w="6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Наименование параметра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Информация</w:t>
            </w:r>
          </w:p>
        </w:tc>
        <w:tc>
          <w:tcPr>
            <w:tcW w:w="82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15" w:name="sub_1461"/>
            <w:r>
              <w:t>1</w:t>
            </w:r>
            <w:bookmarkEnd w:id="15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Количество поданных заявок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EA6161" w:rsidRDefault="009909A8">
            <w:pPr>
              <w:pStyle w:val="a5"/>
            </w:pPr>
            <w:r w:rsidRPr="00EA6161">
              <w:t>83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 w:rsidP="00FE4A9A">
            <w:pPr>
              <w:pStyle w:val="a7"/>
            </w:pPr>
            <w:r>
              <w:t xml:space="preserve">Указывается количество поданных заявок на подключение (технологическое присоединение) к системе теплоснабжения в течение </w:t>
            </w:r>
            <w:r w:rsidR="00FE4A9A">
              <w:t>2022 г.</w:t>
            </w: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16" w:name="sub_1462"/>
            <w:r>
              <w:t>2</w:t>
            </w:r>
            <w:bookmarkEnd w:id="16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Количество исполненных заявок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EA6161" w:rsidRDefault="00420295">
            <w:pPr>
              <w:pStyle w:val="a5"/>
            </w:pPr>
            <w:r w:rsidRPr="00EA6161">
              <w:t>62</w:t>
            </w:r>
          </w:p>
          <w:p w:rsidR="009909A8" w:rsidRPr="00EA6161" w:rsidRDefault="009909A8" w:rsidP="009909A8">
            <w:pPr>
              <w:ind w:firstLine="0"/>
            </w:pPr>
            <w:bookmarkStart w:id="17" w:name="_GoBack"/>
            <w:bookmarkEnd w:id="17"/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 w:rsidP="00FE4A9A">
            <w:pPr>
              <w:pStyle w:val="a7"/>
            </w:pPr>
            <w:r>
              <w:t xml:space="preserve">Указывается количество исполненных заявок на подключение (технологическое присоединение) к системе теплоснабжения в течение </w:t>
            </w:r>
            <w:r w:rsidR="00FE4A9A">
              <w:t>2022 г</w:t>
            </w: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18" w:name="sub_1463"/>
            <w:r>
              <w:lastRenderedPageBreak/>
              <w:t>3</w:t>
            </w:r>
            <w:bookmarkEnd w:id="18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Количество заявок с решением об отказе в подключении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2133F1">
            <w:pPr>
              <w:pStyle w:val="a5"/>
            </w:pPr>
            <w:r>
              <w:t>8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 w:rsidP="002133F1">
            <w:pPr>
              <w:pStyle w:val="a7"/>
            </w:pPr>
            <w:r>
              <w:t xml:space="preserve">Указывается количество заявок с решением об отказе о подключении (технологическому присоединению) к системе теплоснабжения в течение </w:t>
            </w:r>
            <w:r w:rsidR="002133F1">
              <w:t>2022 г</w:t>
            </w: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19" w:name="sub_1464"/>
            <w:r>
              <w:t>4</w:t>
            </w:r>
            <w:bookmarkEnd w:id="19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Причины отказа в подключении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420295" w:rsidP="00420295">
            <w:pPr>
              <w:pStyle w:val="a5"/>
            </w:pPr>
            <w:r w:rsidRPr="00420295">
              <w:t>отказ с выбором, отсутствует пропуск</w:t>
            </w:r>
            <w:r>
              <w:t>ная</w:t>
            </w:r>
            <w:r w:rsidRPr="00420295">
              <w:t xml:space="preserve"> способность сетей</w:t>
            </w:r>
            <w:r>
              <w:t xml:space="preserve"> либо отсутствие резерва мощности теплоисточника. Также </w:t>
            </w:r>
            <w:r w:rsidRPr="00420295">
              <w:t xml:space="preserve">наличия естественных (природных) препятствий и (или) линейных объектов, препятствующих </w:t>
            </w:r>
            <w:r w:rsidRPr="00420295">
              <w:lastRenderedPageBreak/>
              <w:t>строительству тепловых сетей, а также отсутствия технологических коридоров для организации подключения, в том числе отказа частных владельцев земельных участков в размещении объектов теплоснабжения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lastRenderedPageBreak/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5661CB" w:rsidRDefault="00722539">
            <w:pPr>
              <w:pStyle w:val="a5"/>
              <w:jc w:val="center"/>
            </w:pPr>
            <w:bookmarkStart w:id="20" w:name="sub_1465"/>
            <w:r w:rsidRPr="005661CB">
              <w:lastRenderedPageBreak/>
              <w:t>5</w:t>
            </w:r>
            <w:bookmarkEnd w:id="2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5661CB" w:rsidRDefault="00722539" w:rsidP="005661CB">
            <w:pPr>
              <w:pStyle w:val="a7"/>
            </w:pPr>
            <w:r w:rsidRPr="005661CB">
              <w:t xml:space="preserve">Резерв мощности системы </w:t>
            </w:r>
            <w:r w:rsidRPr="005661CB">
              <w:lastRenderedPageBreak/>
              <w:t xml:space="preserve">теплоснабжения в течение </w:t>
            </w:r>
            <w:r w:rsidR="005661CB" w:rsidRPr="005661CB">
              <w:t>2022, в</w:t>
            </w:r>
            <w:r w:rsidRPr="005661CB">
              <w:t xml:space="preserve">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5661CB" w:rsidRDefault="00722539">
            <w:pPr>
              <w:pStyle w:val="a5"/>
              <w:jc w:val="center"/>
            </w:pPr>
            <w:r w:rsidRPr="005661CB">
              <w:lastRenderedPageBreak/>
              <w:t>Гкал/час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5661CB" w:rsidRDefault="005661CB">
            <w:pPr>
              <w:pStyle w:val="a5"/>
            </w:pPr>
            <w:r w:rsidRPr="005661CB">
              <w:t>34,26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5661CB" w:rsidRDefault="00722539">
            <w:pPr>
              <w:pStyle w:val="a7"/>
            </w:pPr>
            <w:r w:rsidRPr="005661CB">
              <w:t xml:space="preserve">Указывается резерв мощности системы теплоснабжения (совокупности систем теплоснабжения в случае, если для них установлены одинаковые </w:t>
            </w:r>
            <w:r w:rsidRPr="005661CB">
              <w:lastRenderedPageBreak/>
              <w:t>тарифы в сфере теплоснабжения.</w:t>
            </w:r>
          </w:p>
          <w:p w:rsidR="00722539" w:rsidRPr="005661CB" w:rsidRDefault="00722539">
            <w:pPr>
              <w:pStyle w:val="a5"/>
            </w:pPr>
          </w:p>
          <w:p w:rsidR="00722539" w:rsidRPr="005661CB" w:rsidRDefault="00722539">
            <w:pPr>
              <w:pStyle w:val="a7"/>
            </w:pPr>
            <w:r w:rsidRPr="005661CB"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22539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5"/>
              <w:jc w:val="center"/>
            </w:pPr>
            <w:bookmarkStart w:id="21" w:name="sub_14651"/>
            <w:r w:rsidRPr="00FB1BF5">
              <w:lastRenderedPageBreak/>
              <w:t>5.1</w:t>
            </w:r>
            <w:bookmarkEnd w:id="21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- система теплоснабжения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5"/>
              <w:jc w:val="center"/>
            </w:pPr>
            <w:r w:rsidRPr="00FB1BF5">
              <w:t>Гкал/час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FA4DCA">
            <w:pPr>
              <w:pStyle w:val="a5"/>
            </w:pPr>
            <w:r w:rsidRPr="00FB1BF5">
              <w:t>-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722539" w:rsidRPr="00FB1BF5" w:rsidRDefault="00722539">
            <w:pPr>
              <w:pStyle w:val="a5"/>
            </w:pPr>
          </w:p>
          <w:p w:rsidR="00722539" w:rsidRPr="00FB1BF5" w:rsidRDefault="00722539">
            <w:pPr>
              <w:pStyle w:val="a7"/>
            </w:pPr>
            <w:r w:rsidRPr="00FB1BF5"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722539" w:rsidRDefault="00722539"/>
    <w:p w:rsidR="00722539" w:rsidRDefault="00722539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08343D" w:rsidRDefault="0008343D"/>
    <w:p w:rsidR="00722539" w:rsidRDefault="00722539">
      <w:pPr>
        <w:pStyle w:val="1"/>
      </w:pPr>
      <w:bookmarkStart w:id="22" w:name="sub_1048"/>
      <w:r>
        <w:lastRenderedPageBreak/>
        <w:t>Форма 4.8 Информация о порядке выполнения технологических, технических и других мероприятий, связанных с подключением к системе теплоснабжения</w:t>
      </w:r>
      <w:r>
        <w:rPr>
          <w:sz w:val="2"/>
          <w:szCs w:val="2"/>
        </w:rPr>
        <w:t> </w:t>
      </w:r>
      <w:hyperlink w:anchor="sub_1048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22"/>
    <w:p w:rsidR="00722539" w:rsidRDefault="007225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478"/>
        <w:gridCol w:w="2412"/>
        <w:gridCol w:w="2285"/>
        <w:gridCol w:w="5600"/>
      </w:tblGrid>
      <w:tr w:rsidR="00722539"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Наименование параметра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Информация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Ссылка на документ</w:t>
            </w: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23" w:name="sub_1481"/>
            <w:r>
              <w:t>1</w:t>
            </w:r>
            <w:bookmarkEnd w:id="23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24" w:name="sub_14811"/>
            <w:r>
              <w:t>1.1</w:t>
            </w:r>
            <w:bookmarkEnd w:id="24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- дата размещения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1731BD">
            <w:pPr>
              <w:pStyle w:val="a5"/>
            </w:pPr>
            <w:r>
              <w:t>2016 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Дата размещения информации указывается в виде "ДД.ММ.ГГГГ".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25" w:name="sub_14812"/>
            <w:r>
              <w:t>1.2</w:t>
            </w:r>
            <w:bookmarkEnd w:id="25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B25348">
            <w:pPr>
              <w:pStyle w:val="a5"/>
            </w:pPr>
            <w:r w:rsidRPr="00B25348">
              <w:t>yakutskteplo.ru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EA6161">
            <w:pPr>
              <w:pStyle w:val="a5"/>
            </w:pPr>
            <w:hyperlink r:id="rId11" w:history="1">
              <w:r w:rsidR="00B25348" w:rsidRPr="005011A1">
                <w:rPr>
                  <w:rStyle w:val="ae"/>
                </w:rPr>
                <w:t>https://portal.eias.ru/Portal/DownloadPage.aspx?type=12&amp;guid=33e75715-de17-4a66-a9d2-9c9365d18b5a</w:t>
              </w:r>
            </w:hyperlink>
          </w:p>
          <w:p w:rsidR="00B25348" w:rsidRPr="00B25348" w:rsidRDefault="00B25348" w:rsidP="00B25348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В колонке "Информация" указывается адрес страницы сайта в сети "Интернет", на которой размещена информация.</w:t>
            </w:r>
          </w:p>
          <w:p w:rsidR="00722539" w:rsidRDefault="00722539">
            <w:pPr>
              <w:pStyle w:val="a7"/>
            </w:pPr>
            <w:r>
              <w:t>В колонке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5"/>
              <w:jc w:val="center"/>
            </w:pPr>
            <w:bookmarkStart w:id="26" w:name="sub_1482"/>
            <w:r w:rsidRPr="00FB1BF5">
              <w:t>2</w:t>
            </w:r>
            <w:bookmarkEnd w:id="26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Форма заявки о подключении к централизованной системе теплоснабжения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5"/>
              <w:jc w:val="center"/>
            </w:pPr>
            <w:r w:rsidRPr="00FB1BF5">
              <w:t>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EA6161">
            <w:pPr>
              <w:pStyle w:val="a5"/>
            </w:pPr>
            <w:hyperlink r:id="rId12" w:history="1">
              <w:r w:rsidR="00FB1BF5" w:rsidRPr="00FB1BF5">
                <w:rPr>
                  <w:rStyle w:val="ae"/>
                </w:rPr>
                <w:t>https://portal.eias.ru/Portal/DownloadPage.aspx?type=12&amp;guid=ba4185dc-2b4a-477b-9b10-99fe509f324d</w:t>
              </w:r>
            </w:hyperlink>
          </w:p>
          <w:p w:rsidR="00FB1BF5" w:rsidRPr="00FB1BF5" w:rsidRDefault="00FB1BF5" w:rsidP="00FB1BF5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5"/>
              <w:jc w:val="center"/>
            </w:pPr>
            <w:bookmarkStart w:id="27" w:name="sub_1483"/>
            <w:r w:rsidRPr="00FB1BF5">
              <w:t>3</w:t>
            </w:r>
            <w:bookmarkEnd w:id="27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FB1BF5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5"/>
              <w:jc w:val="center"/>
            </w:pPr>
            <w:bookmarkStart w:id="28" w:name="sub_14831"/>
            <w:r w:rsidRPr="00FB1BF5">
              <w:t>3.1</w:t>
            </w:r>
            <w:bookmarkEnd w:id="28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- описание документа/сведений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t>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FB1BF5" w:rsidRDefault="00EA6161">
            <w:pPr>
              <w:pStyle w:val="a5"/>
            </w:pPr>
            <w:hyperlink r:id="rId13" w:history="1">
              <w:r w:rsidR="00FB1BF5" w:rsidRPr="00FB1BF5">
                <w:rPr>
                  <w:rStyle w:val="ae"/>
                </w:rPr>
                <w:t>https://portal.eias.ru/</w:t>
              </w:r>
              <w:r w:rsidR="00FB1BF5" w:rsidRPr="00FB1BF5">
                <w:rPr>
                  <w:rStyle w:val="ae"/>
                </w:rPr>
                <w:lastRenderedPageBreak/>
                <w:t>Portal/DownloadPage.aspx?type=12&amp;guid=ba4185dc-2b4a-477b-9b10-99fe509f324d</w:t>
              </w:r>
            </w:hyperlink>
          </w:p>
          <w:p w:rsidR="00FB1BF5" w:rsidRPr="00FB1BF5" w:rsidRDefault="00FB1BF5" w:rsidP="00FB1BF5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Pr="00FB1BF5" w:rsidRDefault="00722539">
            <w:pPr>
              <w:pStyle w:val="a7"/>
            </w:pPr>
            <w:r w:rsidRPr="00FB1BF5">
              <w:lastRenderedPageBreak/>
              <w:t xml:space="preserve">Указывается ссылка на документ, предварительно </w:t>
            </w:r>
            <w:r w:rsidRPr="00FB1BF5">
              <w:lastRenderedPageBreak/>
              <w:t>загруженный в хранилище файлов ФГИС ЕИАС.</w:t>
            </w:r>
          </w:p>
          <w:p w:rsidR="00722539" w:rsidRPr="00FB1BF5" w:rsidRDefault="00722539">
            <w:pPr>
              <w:pStyle w:val="a7"/>
            </w:pPr>
            <w:r w:rsidRPr="00FB1BF5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29" w:name="sub_1484"/>
            <w:r>
              <w:lastRenderedPageBreak/>
              <w:t>4</w:t>
            </w:r>
            <w:bookmarkEnd w:id="29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0" w:name="sub_14841"/>
            <w:r>
              <w:t>4.1</w:t>
            </w:r>
            <w:bookmarkEnd w:id="30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- наименование нормативного правового акта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CA" w:rsidRDefault="00FA4DCA" w:rsidP="00FA4DCA">
            <w:pPr>
              <w:pStyle w:val="a5"/>
            </w:pPr>
            <w:r>
              <w:t>Постановление Правительства РФ от 30 ноября 2021 г. N 2115</w:t>
            </w:r>
          </w:p>
          <w:p w:rsidR="00722539" w:rsidRDefault="00FA4DCA" w:rsidP="00FA4DCA">
            <w:pPr>
              <w:pStyle w:val="a5"/>
            </w:pPr>
            <w:r>
              <w:t xml:space="preserve">"Об утверждении Правил подключения (технологического присоединения) к системам теплоснабжения, включая правила недискриминационного доступа к </w:t>
            </w:r>
            <w:r>
              <w:lastRenderedPageBreak/>
              <w:t>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lastRenderedPageBreak/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В колонке "Информация" указывается полное наименование и реквизиты НПА.</w:t>
            </w:r>
          </w:p>
          <w:p w:rsidR="00722539" w:rsidRDefault="00722539">
            <w:pPr>
              <w:pStyle w:val="a7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1" w:name="sub_1485"/>
            <w:r>
              <w:lastRenderedPageBreak/>
              <w:t>5</w:t>
            </w:r>
            <w:bookmarkEnd w:id="31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2" w:name="sub_14851"/>
            <w:r>
              <w:t>5.1</w:t>
            </w:r>
            <w:bookmarkEnd w:id="32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3" w:name="sub_148511"/>
            <w:r>
              <w:t>5.1.1</w:t>
            </w:r>
            <w:bookmarkEnd w:id="33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- контактный телефон службы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5B11AD">
            <w:pPr>
              <w:pStyle w:val="a5"/>
            </w:pPr>
            <w:r w:rsidRPr="005B11AD">
              <w:t>(4112) 509-000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 xml:space="preserve">Указывается номер контактного телефона службы, ответственной за прием и обработку заявок о </w:t>
            </w:r>
            <w:r>
              <w:lastRenderedPageBreak/>
              <w:t>подключении к централизованной системе теплоснабжения.</w:t>
            </w:r>
          </w:p>
          <w:p w:rsidR="00722539" w:rsidRDefault="00722539">
            <w:pPr>
              <w:pStyle w:val="a7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4" w:name="sub_14852"/>
            <w:r>
              <w:lastRenderedPageBreak/>
              <w:t>5.2</w:t>
            </w:r>
            <w:bookmarkEnd w:id="34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5" w:name="sub_148521"/>
            <w:r>
              <w:t>5.2.1</w:t>
            </w:r>
            <w:bookmarkEnd w:id="35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- адрес службы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5B11AD">
            <w:pPr>
              <w:pStyle w:val="a5"/>
            </w:pPr>
            <w:r w:rsidRPr="005B11AD">
              <w:t>677007, г. Якутск, ул. К.Д. Уткина, 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6" w:name="sub_14853"/>
            <w:r>
              <w:t>5.3</w:t>
            </w:r>
            <w:bookmarkEnd w:id="36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7" w:name="sub_148531"/>
            <w:r>
              <w:t>5.3.1</w:t>
            </w:r>
            <w:bookmarkEnd w:id="37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- график работы службы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Pr="002878DE" w:rsidRDefault="005B11AD" w:rsidP="00FB1BF5">
            <w:pPr>
              <w:pStyle w:val="a5"/>
              <w:rPr>
                <w:rStyle w:val="af"/>
              </w:rPr>
            </w:pPr>
            <w:r w:rsidRPr="005B11AD">
              <w:t>С понедельника по пятницу 08:30ч. до 17:00ч., с перерывом на обед с 12:30ч. до 13.00ч.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теплоснабжения.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72253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38" w:name="sub_1486"/>
            <w:r>
              <w:t>6</w:t>
            </w:r>
            <w:bookmarkEnd w:id="38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 xml:space="preserve"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</w:t>
            </w:r>
            <w:r>
              <w:lastRenderedPageBreak/>
              <w:t>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539" w:rsidRDefault="00722539">
            <w:pPr>
              <w:pStyle w:val="a7"/>
            </w:pPr>
            <w:r>
              <w:lastRenderedPageBreak/>
              <w:t>Указывается ссылка на документ, предварительно загруженный в хранилище файлов ФГИС ЕИАС.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 xml:space="preserve">В случае наличия дополнительных сведений информация по ним указывается в отдельных </w:t>
            </w:r>
            <w:r>
              <w:lastRenderedPageBreak/>
              <w:t>строках.</w:t>
            </w:r>
          </w:p>
        </w:tc>
      </w:tr>
    </w:tbl>
    <w:p w:rsidR="00722539" w:rsidRDefault="00722539"/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>
      <w:pPr>
        <w:pStyle w:val="a8"/>
      </w:pPr>
      <w:bookmarkStart w:id="39" w:name="sub_10481"/>
      <w:r>
        <w:rPr>
          <w:vertAlign w:val="superscript"/>
        </w:rPr>
        <w:t>1</w:t>
      </w:r>
      <w:r>
        <w:t xml:space="preserve"> Информация размещается в случае, если организация осуществляет услуги по подключению (технологическому присоединению) к централизованной системе теплоснабжения.</w:t>
      </w:r>
    </w:p>
    <w:bookmarkEnd w:id="39"/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/>
    <w:p w:rsidR="00722539" w:rsidRDefault="00722539">
      <w:pPr>
        <w:pStyle w:val="1"/>
      </w:pPr>
      <w:bookmarkStart w:id="40" w:name="sub_14105"/>
      <w:r>
        <w:t>Форма 4.10.5 Информация о предложении величин тарифов на подключение к системе теплоснабжения</w:t>
      </w:r>
      <w:r>
        <w:rPr>
          <w:sz w:val="2"/>
          <w:szCs w:val="2"/>
        </w:rPr>
        <w:t> </w:t>
      </w:r>
      <w:hyperlink w:anchor="sub_14105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40"/>
    <w:p w:rsidR="00722539" w:rsidRDefault="007225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570"/>
        <w:gridCol w:w="573"/>
        <w:gridCol w:w="1277"/>
        <w:gridCol w:w="428"/>
        <w:gridCol w:w="998"/>
        <w:gridCol w:w="433"/>
        <w:gridCol w:w="998"/>
        <w:gridCol w:w="850"/>
        <w:gridCol w:w="854"/>
        <w:gridCol w:w="1147"/>
        <w:gridCol w:w="1138"/>
        <w:gridCol w:w="3369"/>
      </w:tblGrid>
      <w:tr w:rsidR="00722539">
        <w:tc>
          <w:tcPr>
            <w:tcW w:w="116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722539"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 дифференциации тарифа/Заявитель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Тип прокладки тепловых сетей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Диаметр тепловых сетей, мм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4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Плата за подключение (технологическое присоединение), тыс. руб./Гкал/ч (руб.)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4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1" w:name="sub_1410501"/>
            <w:r>
              <w:t>1</w:t>
            </w:r>
            <w:bookmarkEnd w:id="41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Наименование тарифа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722539" w:rsidRDefault="00722539">
            <w:pPr>
              <w:pStyle w:val="a7"/>
            </w:pPr>
            <w:r>
              <w:t xml:space="preserve">В случае наличия нескольких тарифов информация по ним указывается в отдельных </w:t>
            </w:r>
            <w:r>
              <w:lastRenderedPageBreak/>
              <w:t>строках.</w:t>
            </w:r>
          </w:p>
        </w:tc>
      </w:tr>
      <w:tr w:rsidR="00722539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2" w:name="sub_141052"/>
            <w:r>
              <w:lastRenderedPageBreak/>
              <w:t>1.1</w:t>
            </w:r>
            <w:bookmarkEnd w:id="42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722539" w:rsidRDefault="00722539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22539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3" w:name="sub_141053"/>
            <w:r>
              <w:t>1.1.1</w:t>
            </w:r>
            <w:bookmarkEnd w:id="43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Наименование системы теплоснабжения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722539" w:rsidRDefault="00722539">
            <w:pPr>
              <w:pStyle w:val="a7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722539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4" w:name="sub_141054"/>
            <w:r>
              <w:t>1.1.1.1</w:t>
            </w:r>
            <w:bookmarkEnd w:id="44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Источник тепловой энергии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источника тепловой энергии.</w:t>
            </w:r>
          </w:p>
        </w:tc>
      </w:tr>
      <w:tr w:rsidR="00722539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5" w:name="sub_141055"/>
            <w:r>
              <w:t>1.1.1.1.1</w:t>
            </w:r>
            <w:bookmarkEnd w:id="45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Подключаемая нагрузка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Тип прокладки тепловых сетей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Диаметр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 xml:space="preserve">В колонке "Параметр дифференциации тарифа/Заявитель" указывается наименование категории потребителей, к которой относится тариф. Даты начала и окончания указываются в виде </w:t>
            </w:r>
            <w:r>
              <w:lastRenderedPageBreak/>
              <w:t>"ДД.ММ.ГГГГ".</w:t>
            </w:r>
          </w:p>
          <w:p w:rsidR="00722539" w:rsidRDefault="00722539">
            <w:pPr>
              <w:pStyle w:val="a7"/>
            </w:pPr>
            <w:r>
              <w:t>В случае отсутствия даты окончания тарифа в колонке "Дата окончания" указывается "Нет".</w:t>
            </w:r>
          </w:p>
          <w:p w:rsidR="00722539" w:rsidRDefault="00722539">
            <w:pPr>
              <w:pStyle w:val="a7"/>
            </w:pPr>
            <w:r>
              <w:t>В случае наличия дифференциации по подключаемой нагрузке, диапазону диаметров, типу прокладки тепловых сетей, информация по ним указывается в отдельных строках.</w:t>
            </w:r>
          </w:p>
          <w:p w:rsidR="00722539" w:rsidRDefault="00722539">
            <w:pPr>
              <w:pStyle w:val="a7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722539" w:rsidRDefault="00722539"/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>
      <w:pPr>
        <w:pStyle w:val="a8"/>
      </w:pPr>
      <w:bookmarkStart w:id="46" w:name="sub_141051"/>
      <w:r>
        <w:rPr>
          <w:vertAlign w:val="superscript"/>
        </w:rPr>
        <w:t>1</w:t>
      </w:r>
      <w:r>
        <w:t xml:space="preserve"> При размещении информации по данной форме дополнительно указывается дата подачи заявления об утверждении цены (тарифа) и его номер.</w:t>
      </w:r>
    </w:p>
    <w:bookmarkEnd w:id="46"/>
    <w:p w:rsidR="00722539" w:rsidRDefault="00722539">
      <w:pPr>
        <w:pStyle w:val="a8"/>
      </w:pPr>
      <w:r>
        <w:t xml:space="preserve">По данной форме размещается в том числе информация о предложении об установлении цен (тарифов) для единых теплоснабжающих организаций, а также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в ценовых зонах теплоснабжения.</w:t>
      </w:r>
    </w:p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/>
    <w:p w:rsidR="0008343D" w:rsidRDefault="0008343D">
      <w:pPr>
        <w:pStyle w:val="1"/>
      </w:pPr>
      <w:bookmarkStart w:id="47" w:name="sub_14106"/>
    </w:p>
    <w:p w:rsidR="0008343D" w:rsidRDefault="0008343D">
      <w:pPr>
        <w:pStyle w:val="1"/>
      </w:pPr>
    </w:p>
    <w:p w:rsidR="0008343D" w:rsidRDefault="0008343D">
      <w:pPr>
        <w:pStyle w:val="1"/>
      </w:pPr>
    </w:p>
    <w:p w:rsidR="0008343D" w:rsidRDefault="0008343D">
      <w:pPr>
        <w:pStyle w:val="1"/>
      </w:pPr>
    </w:p>
    <w:p w:rsidR="00722539" w:rsidRDefault="00722539">
      <w:pPr>
        <w:pStyle w:val="1"/>
      </w:pPr>
      <w:r>
        <w:lastRenderedPageBreak/>
        <w:t>Форма 4.10.6 Информация о предложении платы за подключение к системе теплоснабжения в индивидуальном порядке</w:t>
      </w:r>
      <w:r>
        <w:rPr>
          <w:sz w:val="2"/>
          <w:szCs w:val="2"/>
        </w:rPr>
        <w:t> </w:t>
      </w:r>
      <w:hyperlink w:anchor="sub_14106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47"/>
    <w:p w:rsidR="00722539" w:rsidRDefault="007225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1"/>
        <w:gridCol w:w="1286"/>
        <w:gridCol w:w="1282"/>
        <w:gridCol w:w="1003"/>
        <w:gridCol w:w="854"/>
        <w:gridCol w:w="715"/>
        <w:gridCol w:w="1003"/>
        <w:gridCol w:w="6062"/>
      </w:tblGrid>
      <w:tr w:rsidR="00722539">
        <w:tc>
          <w:tcPr>
            <w:tcW w:w="898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722539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Наименование объекта, 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Плата за подключение (технологическое присоединение), тыс. руб./Гкал/ч (руб.)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5"/>
            </w:pPr>
          </w:p>
        </w:tc>
      </w:tr>
      <w:tr w:rsidR="0072253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8" w:name="sub_1410601"/>
            <w:r>
              <w:t>1</w:t>
            </w:r>
            <w:bookmarkEnd w:id="48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Наименование тарифа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72253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49" w:name="sub_141062"/>
            <w:r>
              <w:t>1.1</w:t>
            </w:r>
            <w:bookmarkEnd w:id="49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2253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50" w:name="sub_141063"/>
            <w:r>
              <w:t>1.1.1</w:t>
            </w:r>
            <w:bookmarkEnd w:id="50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Наименование системы теплоснабжения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 xml:space="preserve">В случае дифференциации тарифов по системам </w:t>
            </w:r>
            <w:r>
              <w:lastRenderedPageBreak/>
              <w:t>теплоснабжения информация по ним указывается в отдельных строках.</w:t>
            </w:r>
          </w:p>
        </w:tc>
      </w:tr>
      <w:tr w:rsidR="0072253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51" w:name="sub_141064"/>
            <w:r>
              <w:lastRenderedPageBreak/>
              <w:t>1.1.1.1</w:t>
            </w:r>
            <w:bookmarkEnd w:id="51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Источник тепловой энергии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Указывается наименование источника тепловой энергии.</w:t>
            </w:r>
          </w:p>
        </w:tc>
      </w:tr>
      <w:tr w:rsidR="0072253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  <w:jc w:val="center"/>
            </w:pPr>
            <w:bookmarkStart w:id="52" w:name="sub_141065"/>
            <w:r>
              <w:t>1.1.1.1.1</w:t>
            </w:r>
            <w:bookmarkEnd w:id="52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7"/>
            </w:pPr>
            <w: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9" w:rsidRDefault="00722539">
            <w:pPr>
              <w:pStyle w:val="a5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539" w:rsidRDefault="00722539">
            <w:pPr>
              <w:pStyle w:val="a7"/>
            </w:pPr>
            <w:r>
              <w:t>В колонке "Заявитель" указывается наименование заявителя, к которой относится тариф.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Даты начала и окончания указываются в виде "ДД.ММ.ГГГГ".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отсутствия даты окончания тарифа в колонке "Дата окончания" указывается "Нет".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  <w:p w:rsidR="00722539" w:rsidRDefault="00722539">
            <w:pPr>
              <w:pStyle w:val="a5"/>
            </w:pPr>
          </w:p>
          <w:p w:rsidR="00722539" w:rsidRDefault="00722539">
            <w:pPr>
              <w:pStyle w:val="a7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722539" w:rsidRDefault="00722539"/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>
      <w:pPr>
        <w:pStyle w:val="a8"/>
      </w:pPr>
      <w:bookmarkStart w:id="53" w:name="sub_141061"/>
      <w:r>
        <w:rPr>
          <w:vertAlign w:val="superscript"/>
        </w:rPr>
        <w:t>1</w:t>
      </w:r>
      <w:r>
        <w:t xml:space="preserve"> При размещении информации по данной форме дополнительно указывается дата подачи заявления об утверждении платы и его номер.</w:t>
      </w:r>
    </w:p>
    <w:bookmarkEnd w:id="53"/>
    <w:p w:rsidR="00722539" w:rsidRDefault="00722539">
      <w:pPr>
        <w:pStyle w:val="a8"/>
      </w:pPr>
      <w:r>
        <w:t xml:space="preserve">По данной форме раскрывается в том числе информация о предложении об установлении соответствующих цен (тарифов) в сфере теплоснабжения для единых теплоснабжающих организаций, а также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в ценовых зонах теплоснабжения.</w:t>
      </w:r>
    </w:p>
    <w:p w:rsidR="00722539" w:rsidRDefault="0072253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22539" w:rsidRDefault="00722539"/>
    <w:sectPr w:rsidR="00722539" w:rsidSect="0008343D">
      <w:headerReference w:type="default" r:id="rId1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F5" w:rsidRDefault="00FB1BF5">
      <w:r>
        <w:separator/>
      </w:r>
    </w:p>
  </w:endnote>
  <w:endnote w:type="continuationSeparator" w:id="0">
    <w:p w:rsidR="00FB1BF5" w:rsidRDefault="00F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F5" w:rsidRDefault="00FB1BF5">
      <w:r>
        <w:separator/>
      </w:r>
    </w:p>
  </w:footnote>
  <w:footnote w:type="continuationSeparator" w:id="0">
    <w:p w:rsidR="00FB1BF5" w:rsidRDefault="00FB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F5" w:rsidRDefault="00FB1BF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43D"/>
    <w:rsid w:val="00011F08"/>
    <w:rsid w:val="00063917"/>
    <w:rsid w:val="0008343D"/>
    <w:rsid w:val="001731BD"/>
    <w:rsid w:val="001B699B"/>
    <w:rsid w:val="002133F1"/>
    <w:rsid w:val="002878DE"/>
    <w:rsid w:val="0041138D"/>
    <w:rsid w:val="00420295"/>
    <w:rsid w:val="004B36B5"/>
    <w:rsid w:val="005661CB"/>
    <w:rsid w:val="005B11AD"/>
    <w:rsid w:val="0064198A"/>
    <w:rsid w:val="00722539"/>
    <w:rsid w:val="00854284"/>
    <w:rsid w:val="008B5DE7"/>
    <w:rsid w:val="008D4B54"/>
    <w:rsid w:val="0096074F"/>
    <w:rsid w:val="00986E88"/>
    <w:rsid w:val="009909A8"/>
    <w:rsid w:val="009A2938"/>
    <w:rsid w:val="00B25348"/>
    <w:rsid w:val="00C51A72"/>
    <w:rsid w:val="00D14F39"/>
    <w:rsid w:val="00E65678"/>
    <w:rsid w:val="00EA6161"/>
    <w:rsid w:val="00EC682D"/>
    <w:rsid w:val="00FA4DCA"/>
    <w:rsid w:val="00FB1BF5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434C4-F34A-4B02-BE3F-08CA558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6419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ae">
    <w:name w:val="Hyperlink"/>
    <w:uiPriority w:val="99"/>
    <w:unhideWhenUsed/>
    <w:rsid w:val="00FA4DCA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2878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489/23049" TargetMode="External"/><Relationship Id="rId13" Type="http://schemas.openxmlformats.org/officeDocument/2006/relationships/hyperlink" Target="https://portal.eias.ru/Portal/DownloadPage.aspx?type=12&amp;guid=ba4185dc-2b4a-477b-9b10-99fe509f32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eias.ru/Portal/DownloadPage.aspx?type=12&amp;guid=ba4185dc-2b4a-477b-9b10-99fe509f32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ias.ru/Portal/DownloadPage.aspx?type=12&amp;guid=33e75715-de17-4a66-a9d2-9c9365d18b5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77489/1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489/11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A3BC-43D7-4FED-A4C4-E1F9DED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24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OTP3</cp:lastModifiedBy>
  <cp:revision>14</cp:revision>
  <dcterms:created xsi:type="dcterms:W3CDTF">2022-12-12T01:50:00Z</dcterms:created>
  <dcterms:modified xsi:type="dcterms:W3CDTF">2022-12-13T02:14:00Z</dcterms:modified>
</cp:coreProperties>
</file>