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28" w:rsidRPr="004E60D1" w:rsidRDefault="001C3628" w:rsidP="004E60D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0D1">
        <w:rPr>
          <w:rFonts w:ascii="Times New Roman" w:hAnsi="Times New Roman" w:cs="Times New Roman"/>
          <w:b/>
          <w:sz w:val="32"/>
          <w:szCs w:val="32"/>
        </w:rPr>
        <w:t xml:space="preserve">ИНСТРУКЦИЯ ПО ОПЛАТЕ </w:t>
      </w:r>
      <w:r w:rsidRPr="004E60D1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240992">
        <w:rPr>
          <w:rFonts w:ascii="Times New Roman" w:hAnsi="Times New Roman" w:cs="Times New Roman"/>
          <w:b/>
          <w:sz w:val="32"/>
          <w:szCs w:val="32"/>
          <w:u w:val="single"/>
        </w:rPr>
        <w:t>МУП ТЕПЛОЭНЕРГИЯ</w:t>
      </w:r>
      <w:r w:rsidRPr="004E60D1">
        <w:rPr>
          <w:rFonts w:ascii="Times New Roman" w:hAnsi="Times New Roman" w:cs="Times New Roman"/>
          <w:b/>
          <w:sz w:val="32"/>
          <w:szCs w:val="32"/>
        </w:rPr>
        <w:t xml:space="preserve"> ЧЕРЕЗ</w:t>
      </w:r>
    </w:p>
    <w:p w:rsidR="001C3628" w:rsidRDefault="001C3628" w:rsidP="004E6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0D1">
        <w:rPr>
          <w:rFonts w:ascii="Times New Roman" w:hAnsi="Times New Roman" w:cs="Times New Roman"/>
          <w:b/>
          <w:sz w:val="32"/>
          <w:szCs w:val="32"/>
        </w:rPr>
        <w:t>МОБИЛЬНОЕ ПРИЛОЖЕНИЕ «СБЕРБАНК ОНЛАЙН»</w:t>
      </w:r>
    </w:p>
    <w:p w:rsidR="004E60D1" w:rsidRPr="004B2995" w:rsidRDefault="004B2995" w:rsidP="004E60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4E60D1" w:rsidRPr="004B299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ОМИССИЯ </w:t>
      </w:r>
      <w:r w:rsidR="004E60D1" w:rsidRPr="004B2995">
        <w:rPr>
          <w:rFonts w:ascii="Times New Roman" w:hAnsi="Times New Roman" w:cs="Times New Roman"/>
          <w:b/>
          <w:sz w:val="40"/>
          <w:szCs w:val="40"/>
          <w:u w:val="single"/>
        </w:rPr>
        <w:t>0%</w:t>
      </w:r>
    </w:p>
    <w:p w:rsidR="001C3628" w:rsidRPr="004B2995" w:rsidRDefault="001C3628" w:rsidP="00240992">
      <w:pPr>
        <w:pStyle w:val="a3"/>
        <w:numPr>
          <w:ilvl w:val="0"/>
          <w:numId w:val="2"/>
        </w:numPr>
        <w:ind w:left="-851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95">
        <w:rPr>
          <w:rFonts w:ascii="Times New Roman" w:hAnsi="Times New Roman" w:cs="Times New Roman"/>
          <w:b/>
          <w:sz w:val="24"/>
          <w:szCs w:val="24"/>
        </w:rPr>
        <w:t xml:space="preserve">Откройте </w:t>
      </w:r>
      <w:r w:rsidRPr="004B2995">
        <w:rPr>
          <w:rFonts w:ascii="Times New Roman" w:hAnsi="Times New Roman" w:cs="Times New Roman"/>
          <w:b/>
          <w:sz w:val="24"/>
          <w:szCs w:val="24"/>
        </w:rPr>
        <w:t>мобильное приложение «Сбербанк</w:t>
      </w:r>
      <w:r w:rsidR="004E60D1" w:rsidRPr="004B2995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 w:rsidRPr="004B299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B2995">
        <w:rPr>
          <w:rFonts w:ascii="Times New Roman" w:hAnsi="Times New Roman" w:cs="Times New Roman"/>
          <w:b/>
          <w:sz w:val="24"/>
          <w:szCs w:val="24"/>
        </w:rPr>
        <w:t>для iOS</w:t>
      </w:r>
      <w:r w:rsidRPr="004B2995">
        <w:rPr>
          <w:noProof/>
          <w:sz w:val="24"/>
          <w:szCs w:val="24"/>
        </w:rPr>
        <w:drawing>
          <wp:inline distT="0" distB="0" distL="0" distR="0" wp14:anchorId="3399C608" wp14:editId="309F4840">
            <wp:extent cx="219075" cy="268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503" cy="27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995">
        <w:rPr>
          <w:rFonts w:ascii="Times New Roman" w:hAnsi="Times New Roman" w:cs="Times New Roman"/>
          <w:b/>
          <w:sz w:val="24"/>
          <w:szCs w:val="24"/>
        </w:rPr>
        <w:t>или</w:t>
      </w:r>
      <w:r w:rsidR="00467E26" w:rsidRPr="004B2995">
        <w:rPr>
          <w:noProof/>
          <w:sz w:val="24"/>
          <w:szCs w:val="24"/>
        </w:rPr>
        <w:drawing>
          <wp:inline distT="0" distB="0" distL="0" distR="0" wp14:anchorId="10F77F3D" wp14:editId="01D9092D">
            <wp:extent cx="3333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995">
        <w:rPr>
          <w:rFonts w:ascii="Times New Roman" w:hAnsi="Times New Roman" w:cs="Times New Roman"/>
          <w:b/>
          <w:sz w:val="24"/>
          <w:szCs w:val="24"/>
        </w:rPr>
        <w:t xml:space="preserve"> Android</w:t>
      </w:r>
    </w:p>
    <w:p w:rsidR="001C3628" w:rsidRDefault="004E60D1" w:rsidP="004E60D1">
      <w:pPr>
        <w:ind w:left="142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91F9F4" wp14:editId="33BCB758">
            <wp:extent cx="2066925" cy="3223002"/>
            <wp:effectExtent l="19050" t="19050" r="9525" b="15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19" t="1308" r="2845" b="2356"/>
                    <a:stretch/>
                  </pic:blipFill>
                  <pic:spPr bwMode="auto">
                    <a:xfrm>
                      <a:off x="0" y="0"/>
                      <a:ext cx="2072058" cy="32310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9DC" w:rsidRPr="00240992" w:rsidRDefault="00AC09DC" w:rsidP="00240992">
      <w:pPr>
        <w:ind w:left="426" w:hanging="1276"/>
        <w:rPr>
          <w:noProof/>
          <w:sz w:val="24"/>
          <w:szCs w:val="24"/>
        </w:rPr>
      </w:pPr>
      <w:r w:rsidRPr="00240992">
        <w:rPr>
          <w:rFonts w:ascii="Times New Roman" w:hAnsi="Times New Roman" w:cs="Times New Roman"/>
          <w:b/>
          <w:sz w:val="24"/>
          <w:szCs w:val="24"/>
        </w:rPr>
        <w:t>2.Откройте вкладку «Платежи и переводы»</w:t>
      </w:r>
    </w:p>
    <w:p w:rsidR="00AC09DC" w:rsidRPr="001C3628" w:rsidRDefault="00AC09DC" w:rsidP="004E60D1">
      <w:pPr>
        <w:ind w:left="142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879" w:rsidRDefault="00240992" w:rsidP="00AC09D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91879">
        <w:rPr>
          <w:noProof/>
        </w:rPr>
        <w:drawing>
          <wp:inline distT="0" distB="0" distL="0" distR="0" wp14:anchorId="42C67B41" wp14:editId="5A3CBF92">
            <wp:extent cx="1984939" cy="3438525"/>
            <wp:effectExtent l="19050" t="19050" r="158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843" cy="34591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4AF6" w:rsidRPr="00240992" w:rsidRDefault="00291879" w:rsidP="002918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88608540"/>
      <w:r w:rsidRPr="0024099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40992">
        <w:rPr>
          <w:rFonts w:ascii="Times New Roman" w:hAnsi="Times New Roman" w:cs="Times New Roman"/>
          <w:b/>
          <w:sz w:val="24"/>
          <w:szCs w:val="24"/>
        </w:rPr>
        <w:t>Для более быстрого поиска МУП ТЕПЛОЭНЕРГИЯ(ЯКУТСК) установите регион оплаты.</w:t>
      </w:r>
    </w:p>
    <w:bookmarkEnd w:id="0"/>
    <w:p w:rsidR="000D4AF6" w:rsidRDefault="000D4AF6" w:rsidP="000D4AF6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240992">
        <w:rPr>
          <w:rFonts w:ascii="Times New Roman" w:hAnsi="Times New Roman" w:cs="Times New Roman"/>
          <w:b/>
          <w:sz w:val="24"/>
          <w:szCs w:val="24"/>
        </w:rPr>
        <w:t xml:space="preserve"> Зайдите в</w:t>
      </w:r>
      <w:r w:rsidR="00291879" w:rsidRPr="0024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992">
        <w:rPr>
          <w:rFonts w:ascii="Times New Roman" w:hAnsi="Times New Roman" w:cs="Times New Roman"/>
          <w:b/>
          <w:sz w:val="24"/>
          <w:szCs w:val="24"/>
        </w:rPr>
        <w:t>личный</w:t>
      </w:r>
      <w:r w:rsidR="00291879" w:rsidRPr="0024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992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240992" w:rsidRPr="00240992">
        <w:rPr>
          <w:noProof/>
          <w:sz w:val="24"/>
          <w:szCs w:val="24"/>
        </w:rPr>
        <w:drawing>
          <wp:inline distT="0" distB="0" distL="0" distR="0" wp14:anchorId="10F33882" wp14:editId="46B78913">
            <wp:extent cx="266700" cy="245076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941" cy="2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0992">
        <w:rPr>
          <w:rFonts w:ascii="Times New Roman" w:hAnsi="Times New Roman" w:cs="Times New Roman"/>
          <w:b/>
          <w:sz w:val="24"/>
          <w:szCs w:val="24"/>
        </w:rPr>
        <w:t>. Нажмите «Настройки»</w:t>
      </w:r>
    </w:p>
    <w:p w:rsidR="000D4AF6" w:rsidRDefault="000D4AF6" w:rsidP="000D4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C09DC" w:rsidRPr="000D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DC">
        <w:rPr>
          <w:noProof/>
        </w:rPr>
        <w:drawing>
          <wp:inline distT="0" distB="0" distL="0" distR="0" wp14:anchorId="79850966" wp14:editId="007CFE05">
            <wp:extent cx="1971675" cy="3447156"/>
            <wp:effectExtent l="19050" t="19050" r="9525" b="203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695"/>
                    <a:stretch/>
                  </pic:blipFill>
                  <pic:spPr bwMode="auto">
                    <a:xfrm>
                      <a:off x="0" y="0"/>
                      <a:ext cx="1991602" cy="34819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4A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A5EEF58" wp14:editId="29D4B517">
            <wp:extent cx="2015512" cy="3438227"/>
            <wp:effectExtent l="19050" t="19050" r="22860" b="101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9854" cy="34626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4AF6" w:rsidRDefault="000D4AF6" w:rsidP="000D4AF6">
      <w:pPr>
        <w:rPr>
          <w:rFonts w:ascii="Times New Roman" w:hAnsi="Times New Roman" w:cs="Times New Roman"/>
          <w:b/>
          <w:sz w:val="24"/>
          <w:szCs w:val="24"/>
        </w:rPr>
      </w:pPr>
    </w:p>
    <w:p w:rsidR="00240992" w:rsidRPr="004B2995" w:rsidRDefault="000D4AF6" w:rsidP="000D4AF6">
      <w:pPr>
        <w:rPr>
          <w:sz w:val="24"/>
          <w:szCs w:val="24"/>
        </w:rPr>
      </w:pPr>
      <w:r w:rsidRPr="004B2995">
        <w:rPr>
          <w:rFonts w:ascii="Times New Roman" w:hAnsi="Times New Roman" w:cs="Times New Roman"/>
          <w:b/>
          <w:sz w:val="24"/>
          <w:szCs w:val="24"/>
        </w:rPr>
        <w:t>В «Справочнике регионов</w:t>
      </w:r>
      <w:r w:rsidR="00A9428F" w:rsidRPr="004B2995">
        <w:rPr>
          <w:rFonts w:ascii="Times New Roman" w:hAnsi="Times New Roman" w:cs="Times New Roman"/>
          <w:b/>
          <w:sz w:val="24"/>
          <w:szCs w:val="24"/>
        </w:rPr>
        <w:t>» выберите</w:t>
      </w:r>
      <w:r w:rsidR="00240992" w:rsidRPr="004B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992" w:rsidRPr="004B2995">
        <w:rPr>
          <w:noProof/>
          <w:sz w:val="24"/>
          <w:szCs w:val="24"/>
        </w:rPr>
        <w:drawing>
          <wp:inline distT="0" distB="0" distL="0" distR="0" wp14:anchorId="5A4A5156" wp14:editId="7B46C5BE">
            <wp:extent cx="333375" cy="293688"/>
            <wp:effectExtent l="19050" t="19050" r="9525" b="1143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283" cy="29713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9428F" w:rsidRPr="004B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9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428F" w:rsidRPr="004B2995">
        <w:rPr>
          <w:rFonts w:ascii="Times New Roman" w:hAnsi="Times New Roman" w:cs="Times New Roman"/>
          <w:b/>
          <w:sz w:val="24"/>
          <w:szCs w:val="24"/>
        </w:rPr>
        <w:t>РЕСПУБЛИКА САХА(ЯКУТИЯ)Г.ЯКУТСК. Нажмите кнопку «</w:t>
      </w:r>
      <w:r w:rsidR="00A1670C" w:rsidRPr="004B2995">
        <w:rPr>
          <w:rFonts w:ascii="Times New Roman" w:hAnsi="Times New Roman" w:cs="Times New Roman"/>
          <w:b/>
          <w:sz w:val="24"/>
          <w:szCs w:val="24"/>
        </w:rPr>
        <w:t>назад</w:t>
      </w:r>
      <w:r w:rsidR="00A9428F" w:rsidRPr="004B2995">
        <w:rPr>
          <w:rFonts w:ascii="Times New Roman" w:hAnsi="Times New Roman" w:cs="Times New Roman"/>
          <w:b/>
          <w:sz w:val="24"/>
          <w:szCs w:val="24"/>
        </w:rPr>
        <w:t>»</w:t>
      </w:r>
      <w:r w:rsidRPr="004B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1B" w:rsidRPr="004B2995">
        <w:rPr>
          <w:noProof/>
          <w:sz w:val="24"/>
          <w:szCs w:val="24"/>
        </w:rPr>
        <w:drawing>
          <wp:inline distT="0" distB="0" distL="0" distR="0" wp14:anchorId="0F65250C" wp14:editId="6B5B5050">
            <wp:extent cx="276225" cy="238125"/>
            <wp:effectExtent l="19050" t="19050" r="28575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B2995">
        <w:rPr>
          <w:sz w:val="24"/>
          <w:szCs w:val="24"/>
        </w:rPr>
        <w:t xml:space="preserve">  </w:t>
      </w:r>
    </w:p>
    <w:p w:rsidR="000D4AF6" w:rsidRDefault="00240992" w:rsidP="000D4AF6">
      <w:r>
        <w:t xml:space="preserve">                      </w:t>
      </w:r>
      <w:r w:rsidR="00A9428F">
        <w:rPr>
          <w:noProof/>
        </w:rPr>
        <w:drawing>
          <wp:inline distT="0" distB="0" distL="0" distR="0" wp14:anchorId="3A90D9D3" wp14:editId="66AD9074">
            <wp:extent cx="1949539" cy="3333472"/>
            <wp:effectExtent l="19050" t="19050" r="12700" b="196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6853" cy="33459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9428F">
        <w:t xml:space="preserve">      </w:t>
      </w:r>
      <w:r w:rsidR="00A9428F">
        <w:rPr>
          <w:noProof/>
        </w:rPr>
        <w:drawing>
          <wp:inline distT="0" distB="0" distL="0" distR="0" wp14:anchorId="1DC507FE" wp14:editId="4C92D280">
            <wp:extent cx="1928446" cy="3342640"/>
            <wp:effectExtent l="19050" t="19050" r="15240" b="101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012" t="1279" r="2109" b="-1097"/>
                    <a:stretch/>
                  </pic:blipFill>
                  <pic:spPr bwMode="auto">
                    <a:xfrm>
                      <a:off x="0" y="0"/>
                      <a:ext cx="1937064" cy="335757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992" w:rsidRDefault="00240992" w:rsidP="000D4AF6"/>
    <w:p w:rsidR="00FC026E" w:rsidRPr="00DC04F1" w:rsidRDefault="00FC026E" w:rsidP="00FC026E">
      <w:pPr>
        <w:rPr>
          <w:rFonts w:ascii="Times New Roman" w:hAnsi="Times New Roman" w:cs="Times New Roman"/>
          <w:b/>
          <w:sz w:val="24"/>
          <w:szCs w:val="24"/>
        </w:rPr>
      </w:pPr>
      <w:r w:rsidRPr="00DC04F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DC04F1">
        <w:rPr>
          <w:rFonts w:ascii="Times New Roman" w:hAnsi="Times New Roman" w:cs="Times New Roman"/>
          <w:b/>
          <w:sz w:val="24"/>
          <w:szCs w:val="24"/>
        </w:rPr>
        <w:t>.</w:t>
      </w:r>
      <w:r w:rsidRPr="00DC04F1">
        <w:rPr>
          <w:sz w:val="24"/>
          <w:szCs w:val="24"/>
        </w:rPr>
        <w:t xml:space="preserve"> </w:t>
      </w:r>
      <w:r w:rsidRPr="00DC04F1">
        <w:rPr>
          <w:rFonts w:ascii="Times New Roman" w:hAnsi="Times New Roman" w:cs="Times New Roman"/>
          <w:b/>
          <w:sz w:val="24"/>
          <w:szCs w:val="24"/>
        </w:rPr>
        <w:t xml:space="preserve">В строке поиска введите название </w:t>
      </w:r>
      <w:r w:rsidRPr="00DC04F1">
        <w:rPr>
          <w:rFonts w:ascii="Times New Roman" w:hAnsi="Times New Roman" w:cs="Times New Roman"/>
          <w:b/>
          <w:sz w:val="24"/>
          <w:szCs w:val="24"/>
          <w:u w:val="single"/>
        </w:rPr>
        <w:t>ТЕПЛОЭНЕРГИЯ</w:t>
      </w:r>
      <w:r w:rsidRPr="00DC04F1">
        <w:rPr>
          <w:rFonts w:ascii="Times New Roman" w:hAnsi="Times New Roman" w:cs="Times New Roman"/>
          <w:b/>
          <w:sz w:val="24"/>
          <w:szCs w:val="24"/>
        </w:rPr>
        <w:t xml:space="preserve"> или ИНН </w:t>
      </w:r>
      <w:r w:rsidRPr="00DC04F1">
        <w:rPr>
          <w:rFonts w:ascii="Times New Roman" w:hAnsi="Times New Roman" w:cs="Times New Roman"/>
          <w:b/>
          <w:sz w:val="24"/>
          <w:szCs w:val="24"/>
          <w:u w:val="single"/>
        </w:rPr>
        <w:t>1435116940</w:t>
      </w:r>
      <w:r w:rsidRPr="00DC04F1">
        <w:rPr>
          <w:rFonts w:ascii="Times New Roman" w:hAnsi="Times New Roman" w:cs="Times New Roman"/>
          <w:b/>
          <w:sz w:val="24"/>
          <w:szCs w:val="24"/>
        </w:rPr>
        <w:t>. Нажмите кнопку «Найти».</w:t>
      </w:r>
    </w:p>
    <w:p w:rsidR="00FC026E" w:rsidRPr="00FC026E" w:rsidRDefault="00FC026E" w:rsidP="00FC026E">
      <w:pPr>
        <w:rPr>
          <w:sz w:val="24"/>
          <w:szCs w:val="24"/>
        </w:rPr>
      </w:pPr>
      <w:r w:rsidRPr="00FC026E">
        <w:rPr>
          <w:rFonts w:ascii="Times New Roman" w:hAnsi="Times New Roman" w:cs="Times New Roman"/>
          <w:b/>
          <w:sz w:val="24"/>
          <w:szCs w:val="24"/>
        </w:rPr>
        <w:t>Выберите услугу для оплаты: «Теплоснабжение(квартира)» или «Теплоснабжение (частные дома)»</w:t>
      </w:r>
    </w:p>
    <w:p w:rsidR="00FC026E" w:rsidRDefault="00FC026E" w:rsidP="000D4AF6">
      <w:r>
        <w:t xml:space="preserve">           </w:t>
      </w:r>
      <w:r>
        <w:rPr>
          <w:noProof/>
        </w:rPr>
        <w:drawing>
          <wp:inline distT="0" distB="0" distL="0" distR="0" wp14:anchorId="3CFE337B" wp14:editId="655DCF2C">
            <wp:extent cx="1914525" cy="3382125"/>
            <wp:effectExtent l="19050" t="19050" r="9525" b="279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4500" cy="33997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82C4795" wp14:editId="0F52DD4B">
            <wp:extent cx="2076541" cy="3362325"/>
            <wp:effectExtent l="19050" t="19050" r="1905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0361" cy="33685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1103" w:rsidRDefault="005B1103" w:rsidP="000D4AF6"/>
    <w:p w:rsidR="006D2929" w:rsidRPr="00DC04F1" w:rsidRDefault="005B1103" w:rsidP="006D2929">
      <w:pPr>
        <w:rPr>
          <w:rFonts w:ascii="Times New Roman" w:hAnsi="Times New Roman" w:cs="Times New Roman"/>
          <w:b/>
          <w:sz w:val="24"/>
          <w:szCs w:val="24"/>
        </w:rPr>
      </w:pPr>
      <w:r w:rsidRPr="00DC04F1">
        <w:rPr>
          <w:rFonts w:ascii="Times New Roman" w:hAnsi="Times New Roman" w:cs="Times New Roman"/>
          <w:b/>
          <w:sz w:val="24"/>
          <w:szCs w:val="24"/>
        </w:rPr>
        <w:t>5.</w:t>
      </w:r>
      <w:r w:rsidRPr="005B1103">
        <w:rPr>
          <w:rFonts w:ascii="Times New Roman" w:hAnsi="Times New Roman" w:cs="Times New Roman"/>
          <w:b/>
          <w:sz w:val="24"/>
          <w:szCs w:val="24"/>
        </w:rPr>
        <w:t>Выберите карту для списания средств и введите лицевой счет. Нажмите «Продолжить».</w:t>
      </w:r>
      <w:bookmarkStart w:id="1" w:name="_Hlk488595566"/>
    </w:p>
    <w:p w:rsidR="006D2929" w:rsidRPr="00DC04F1" w:rsidRDefault="006D2929" w:rsidP="006D2929">
      <w:pPr>
        <w:rPr>
          <w:rFonts w:ascii="Times New Roman" w:hAnsi="Times New Roman" w:cs="Times New Roman"/>
          <w:b/>
          <w:sz w:val="24"/>
          <w:szCs w:val="24"/>
        </w:rPr>
      </w:pPr>
      <w:r w:rsidRPr="006D2929">
        <w:rPr>
          <w:sz w:val="24"/>
          <w:szCs w:val="24"/>
        </w:rPr>
        <w:t xml:space="preserve"> </w:t>
      </w:r>
      <w:r w:rsidRPr="006D29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 w:rsidRPr="006D2929">
        <w:rPr>
          <w:rFonts w:ascii="Times New Roman" w:hAnsi="Times New Roman" w:cs="Times New Roman"/>
          <w:b/>
          <w:sz w:val="24"/>
          <w:szCs w:val="24"/>
        </w:rPr>
        <w:t>Проверьте реквизиты: адрес, даты расчетного периода, сумму задолженности и сумму платежа. Нажмите «</w:t>
      </w:r>
      <w:r w:rsidR="004B2995" w:rsidRPr="00DC04F1">
        <w:rPr>
          <w:rFonts w:ascii="Times New Roman" w:hAnsi="Times New Roman" w:cs="Times New Roman"/>
          <w:b/>
          <w:sz w:val="24"/>
          <w:szCs w:val="24"/>
        </w:rPr>
        <w:t>Подтвердить</w:t>
      </w:r>
      <w:r w:rsidRPr="006D2929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:rsidR="005B1103" w:rsidRDefault="006D2929" w:rsidP="000D4AF6">
      <w:r w:rsidRPr="006D2929">
        <w:rPr>
          <w:rFonts w:ascii="Times New Roman" w:hAnsi="Times New Roman" w:cs="Times New Roman"/>
          <w:b/>
          <w:color w:val="FF0000"/>
          <w:sz w:val="24"/>
          <w:szCs w:val="24"/>
        </w:rPr>
        <w:t>Сумму платежа и сумму задолженности можно редактировать.</w:t>
      </w:r>
      <w:r w:rsidR="005B1103">
        <w:t xml:space="preserve">   </w:t>
      </w:r>
      <w:r w:rsidR="005B1103">
        <w:rPr>
          <w:noProof/>
        </w:rPr>
        <w:drawing>
          <wp:inline distT="0" distB="0" distL="0" distR="0" wp14:anchorId="44440138" wp14:editId="73AF055A">
            <wp:extent cx="1522728" cy="2731778"/>
            <wp:effectExtent l="19050" t="19050" r="20955" b="1143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631" t="1205" r="2597" b="1466"/>
                    <a:stretch/>
                  </pic:blipFill>
                  <pic:spPr bwMode="auto">
                    <a:xfrm>
                      <a:off x="0" y="0"/>
                      <a:ext cx="1530368" cy="274548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5B1103">
        <w:t xml:space="preserve">  </w:t>
      </w:r>
      <w:r>
        <w:rPr>
          <w:noProof/>
        </w:rPr>
        <w:drawing>
          <wp:inline distT="0" distB="0" distL="0" distR="0" wp14:anchorId="43A2A9B2" wp14:editId="1F6E1EF1">
            <wp:extent cx="1581150" cy="2720364"/>
            <wp:effectExtent l="19050" t="19050" r="19050" b="2286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1087" cy="2737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B2995">
        <w:rPr>
          <w:noProof/>
        </w:rPr>
        <w:drawing>
          <wp:inline distT="0" distB="0" distL="0" distR="0" wp14:anchorId="1703C12F" wp14:editId="16D1B61E">
            <wp:extent cx="1581150" cy="2770729"/>
            <wp:effectExtent l="19050" t="19050" r="19050" b="1079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3908" cy="27755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04F1" w:rsidRDefault="00DC04F1" w:rsidP="000D4AF6"/>
    <w:p w:rsidR="00852467" w:rsidRPr="00DC04F1" w:rsidRDefault="00852467" w:rsidP="000D4AF6">
      <w:pPr>
        <w:rPr>
          <w:rFonts w:ascii="Times New Roman" w:hAnsi="Times New Roman" w:cs="Times New Roman"/>
          <w:b/>
          <w:sz w:val="24"/>
          <w:szCs w:val="24"/>
        </w:rPr>
      </w:pPr>
      <w:r w:rsidRPr="00DC04F1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DC04F1">
        <w:rPr>
          <w:sz w:val="24"/>
          <w:szCs w:val="24"/>
        </w:rPr>
        <w:t xml:space="preserve"> </w:t>
      </w:r>
      <w:r w:rsidRPr="00DC04F1">
        <w:rPr>
          <w:rFonts w:ascii="Times New Roman" w:hAnsi="Times New Roman" w:cs="Times New Roman"/>
          <w:b/>
          <w:sz w:val="24"/>
          <w:szCs w:val="24"/>
        </w:rPr>
        <w:t xml:space="preserve">Платеж исполнен. </w:t>
      </w:r>
      <w:r w:rsidRPr="00DC04F1">
        <w:rPr>
          <w:rFonts w:ascii="Times New Roman" w:hAnsi="Times New Roman" w:cs="Times New Roman"/>
          <w:b/>
          <w:sz w:val="24"/>
          <w:szCs w:val="24"/>
        </w:rPr>
        <w:t>Чек можно сохранить или переслать.</w:t>
      </w:r>
    </w:p>
    <w:p w:rsidR="00852467" w:rsidRPr="00DC04F1" w:rsidRDefault="00852467" w:rsidP="000D4AF6">
      <w:pPr>
        <w:rPr>
          <w:sz w:val="24"/>
          <w:szCs w:val="24"/>
        </w:rPr>
      </w:pPr>
    </w:p>
    <w:p w:rsidR="005B1103" w:rsidRDefault="00852467" w:rsidP="00852467">
      <w:pPr>
        <w:tabs>
          <w:tab w:val="left" w:pos="6237"/>
        </w:tabs>
      </w:pPr>
      <w:r>
        <w:rPr>
          <w:noProof/>
        </w:rPr>
        <w:drawing>
          <wp:inline distT="0" distB="0" distL="0" distR="0" wp14:anchorId="4FA7305F" wp14:editId="6FA552C6">
            <wp:extent cx="1662542" cy="2858135"/>
            <wp:effectExtent l="19050" t="19050" r="13970" b="184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68969" cy="2869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B2995">
        <w:t xml:space="preserve">      </w:t>
      </w:r>
      <w:r w:rsidR="004B2995">
        <w:rPr>
          <w:noProof/>
        </w:rPr>
        <w:drawing>
          <wp:inline distT="0" distB="0" distL="0" distR="0" wp14:anchorId="45EAAD89" wp14:editId="2352139B">
            <wp:extent cx="1702462" cy="2885882"/>
            <wp:effectExtent l="19050" t="19050" r="12065" b="1016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09109" cy="28971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B2995">
        <w:t xml:space="preserve">    </w:t>
      </w:r>
      <w:r w:rsidR="004B2995">
        <w:rPr>
          <w:noProof/>
        </w:rPr>
        <w:drawing>
          <wp:inline distT="0" distB="0" distL="0" distR="0" wp14:anchorId="21D1AF6E" wp14:editId="388F5CF4">
            <wp:extent cx="1688941" cy="2895328"/>
            <wp:effectExtent l="19050" t="19050" r="26035" b="196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01323" cy="2916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B2995" w:rsidRDefault="004B2995" w:rsidP="00852467">
      <w:pPr>
        <w:tabs>
          <w:tab w:val="left" w:pos="6237"/>
        </w:tabs>
      </w:pPr>
    </w:p>
    <w:p w:rsidR="004B2995" w:rsidRPr="004B2995" w:rsidRDefault="004B2995" w:rsidP="004B29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995">
        <w:rPr>
          <w:rFonts w:ascii="Times New Roman" w:hAnsi="Times New Roman" w:cs="Times New Roman"/>
          <w:b/>
          <w:color w:val="FF0000"/>
          <w:sz w:val="28"/>
          <w:szCs w:val="28"/>
        </w:rPr>
        <w:t>Внимание! Чеки об оплате сохраняются в «Истории операций Сбербанк</w:t>
      </w:r>
    </w:p>
    <w:p w:rsidR="004B2995" w:rsidRPr="004B2995" w:rsidRDefault="004B2995" w:rsidP="004B2995">
      <w:pPr>
        <w:rPr>
          <w:noProof/>
          <w:bdr w:val="single" w:sz="4" w:space="0" w:color="auto"/>
        </w:rPr>
      </w:pPr>
      <w:r w:rsidRPr="004B2995">
        <w:rPr>
          <w:rFonts w:ascii="Times New Roman" w:hAnsi="Times New Roman" w:cs="Times New Roman"/>
          <w:b/>
          <w:color w:val="FF0000"/>
          <w:sz w:val="28"/>
          <w:szCs w:val="28"/>
        </w:rPr>
        <w:t>Онлайн» в течение 3-х лет.</w:t>
      </w:r>
      <w:r w:rsidRPr="004B2995">
        <w:rPr>
          <w:noProof/>
          <w:bdr w:val="single" w:sz="4" w:space="0" w:color="auto"/>
        </w:rPr>
        <w:t xml:space="preserve"> </w:t>
      </w:r>
    </w:p>
    <w:p w:rsidR="004B2995" w:rsidRPr="004B2995" w:rsidRDefault="004B2995" w:rsidP="004B29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995">
        <w:rPr>
          <w:noProof/>
          <w:bdr w:val="single" w:sz="4" w:space="0" w:color="auto"/>
        </w:rPr>
        <w:drawing>
          <wp:inline distT="0" distB="0" distL="0" distR="0" wp14:anchorId="6C207933" wp14:editId="34D691DD">
            <wp:extent cx="3230686" cy="838200"/>
            <wp:effectExtent l="0" t="0" r="82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41268" cy="8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95" w:rsidRDefault="004B2995" w:rsidP="00852467">
      <w:pPr>
        <w:tabs>
          <w:tab w:val="left" w:pos="6237"/>
        </w:tabs>
      </w:pPr>
    </w:p>
    <w:p w:rsidR="004B2995" w:rsidRDefault="004B2995" w:rsidP="00852467">
      <w:pPr>
        <w:tabs>
          <w:tab w:val="left" w:pos="6237"/>
        </w:tabs>
      </w:pPr>
    </w:p>
    <w:p w:rsidR="00E12317" w:rsidRDefault="00E12317" w:rsidP="000D4AF6"/>
    <w:p w:rsidR="00FC026E" w:rsidRDefault="00FC026E" w:rsidP="000D4AF6"/>
    <w:p w:rsidR="00FC026E" w:rsidRPr="000D4AF6" w:rsidRDefault="00FC026E" w:rsidP="000D4AF6"/>
    <w:sectPr w:rsidR="00FC026E" w:rsidRPr="000D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40FC"/>
    <w:multiLevelType w:val="hybridMultilevel"/>
    <w:tmpl w:val="085E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0F7B"/>
    <w:multiLevelType w:val="hybridMultilevel"/>
    <w:tmpl w:val="516E7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8"/>
    <w:rsid w:val="000D4AF6"/>
    <w:rsid w:val="001C3628"/>
    <w:rsid w:val="00240992"/>
    <w:rsid w:val="00291879"/>
    <w:rsid w:val="003C04FD"/>
    <w:rsid w:val="00467E26"/>
    <w:rsid w:val="004B2995"/>
    <w:rsid w:val="004E60D1"/>
    <w:rsid w:val="0053701B"/>
    <w:rsid w:val="005B1103"/>
    <w:rsid w:val="005C2056"/>
    <w:rsid w:val="00685B52"/>
    <w:rsid w:val="006D2929"/>
    <w:rsid w:val="00852467"/>
    <w:rsid w:val="00A1670C"/>
    <w:rsid w:val="00A9428F"/>
    <w:rsid w:val="00AC09DC"/>
    <w:rsid w:val="00DC04F1"/>
    <w:rsid w:val="00E12317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4177"/>
  <w15:chartTrackingRefBased/>
  <w15:docId w15:val="{0DF2AAF8-8989-4056-8ED7-5BABACD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Туракулова</dc:creator>
  <cp:keywords/>
  <dc:description/>
  <cp:lastModifiedBy>Галина Туракулова</cp:lastModifiedBy>
  <cp:revision>3</cp:revision>
  <dcterms:created xsi:type="dcterms:W3CDTF">2017-07-23T10:33:00Z</dcterms:created>
  <dcterms:modified xsi:type="dcterms:W3CDTF">2017-07-23T13:35:00Z</dcterms:modified>
</cp:coreProperties>
</file>